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49A7935A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26CA3CDA" wp14:editId="5EAEF577">
            <wp:extent cx="2272030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"https://lh4.googleusercontent.com/4Eb4o8PZXowooOFA_Vj1__wOscjlUKCNxPvbSxaKQsxfdGlhID8IlZul1W5uAA9HQ-Ygdc0Q7hTyW3agQ88OPId3qVjZ4j6lhWkAyFPUn2hpeP0UeLn9Dcq1D4ksyM1qzoGSeYuoVbPvXYKONEoJbN0sRiACiayr8hzgp7i2Kjg62cn11BmRzk4Ozk9P5TzIBKy-LW8QQw"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14D65648" wp14:editId="0C3633C0">
            <wp:extent cx="928370" cy="859155"/>
            <wp:effectExtent l="0" t="0" r="0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AB 104 Consortium Meeting Agenda  </w:t>
      </w:r>
    </w:p>
    <w:p w14:paraId="7FEA6C18" w14:textId="772480BD" w:rsidR="008B723D" w:rsidRPr="008B723D" w:rsidRDefault="00B54F9A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January</w:t>
      </w:r>
      <w:r w:rsidR="00F307E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26A8C">
        <w:rPr>
          <w:rFonts w:ascii="Arial" w:eastAsia="Times New Roman" w:hAnsi="Arial" w:cs="Arial"/>
          <w:b/>
          <w:bCs/>
          <w:color w:val="000000"/>
        </w:rPr>
        <w:t>23</w:t>
      </w:r>
      <w:r w:rsidR="00D26A8C" w:rsidRPr="00D26A8C">
        <w:rPr>
          <w:rFonts w:ascii="Arial" w:eastAsia="Times New Roman" w:hAnsi="Arial" w:cs="Arial"/>
          <w:b/>
          <w:bCs/>
          <w:color w:val="000000"/>
          <w:vertAlign w:val="superscript"/>
        </w:rPr>
        <w:t>rd</w:t>
      </w:r>
      <w:r w:rsidR="00F307E4">
        <w:rPr>
          <w:rFonts w:ascii="Arial" w:eastAsia="Times New Roman" w:hAnsi="Arial" w:cs="Arial"/>
          <w:b/>
          <w:bCs/>
          <w:color w:val="000000"/>
        </w:rPr>
        <w:t>,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>
        <w:rPr>
          <w:rFonts w:ascii="Arial" w:eastAsia="Times New Roman" w:hAnsi="Arial" w:cs="Arial"/>
          <w:b/>
          <w:bCs/>
          <w:color w:val="000000"/>
        </w:rPr>
        <w:t>3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6E5CD571" w:rsidR="008B723D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Hybrid Meeting: Zoom/Room HU106</w:t>
      </w:r>
    </w:p>
    <w:p w14:paraId="3AC54F2C" w14:textId="77777777" w:rsidR="00D26A8C" w:rsidRDefault="005210E1" w:rsidP="00D26A8C">
      <w:pPr>
        <w:pStyle w:val="PlainText"/>
        <w:jc w:val="center"/>
      </w:pPr>
      <w:hyperlink r:id="rId7" w:history="1">
        <w:r w:rsidR="00D26A8C">
          <w:rPr>
            <w:rStyle w:val="Hyperlink"/>
          </w:rPr>
          <w:t>https://gavilan-edu.zoom.us/j/85132275007</w:t>
        </w:r>
      </w:hyperlink>
    </w:p>
    <w:p w14:paraId="7A753E58" w14:textId="77777777" w:rsidR="00D26A8C" w:rsidRDefault="00D26A8C" w:rsidP="00D26A8C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36D9D862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B723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B9BF0F7" w14:textId="69DECA09" w:rsidR="008B723D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0829A2">
        <w:rPr>
          <w:rFonts w:ascii="Arial" w:eastAsia="Times New Roman" w:hAnsi="Arial" w:cs="Arial"/>
          <w:color w:val="595959"/>
          <w:sz w:val="22"/>
          <w:szCs w:val="22"/>
        </w:rPr>
        <w:t>Call to Order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: </w:t>
      </w:r>
    </w:p>
    <w:p w14:paraId="4C84AE28" w14:textId="036C5967" w:rsidR="000829A2" w:rsidRPr="00B41D85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B41D85">
        <w:rPr>
          <w:rFonts w:ascii="Arial" w:eastAsia="Times New Roman" w:hAnsi="Arial" w:cs="Arial"/>
          <w:color w:val="595959"/>
          <w:sz w:val="22"/>
          <w:szCs w:val="22"/>
        </w:rPr>
        <w:t xml:space="preserve">Roll Call: </w:t>
      </w:r>
    </w:p>
    <w:p w14:paraId="6F53DA75" w14:textId="6EAE8989" w:rsidR="000829A2" w:rsidRPr="00B41D85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B41D85">
        <w:rPr>
          <w:rFonts w:ascii="Arial" w:eastAsia="Times New Roman" w:hAnsi="Arial" w:cs="Arial"/>
          <w:color w:val="595959"/>
          <w:sz w:val="22"/>
          <w:szCs w:val="22"/>
        </w:rPr>
        <w:t>Public Comments</w:t>
      </w:r>
      <w:r w:rsidR="0075464E" w:rsidRPr="00B41D85">
        <w:rPr>
          <w:rFonts w:ascii="Arial" w:eastAsia="Times New Roman" w:hAnsi="Arial" w:cs="Arial"/>
          <w:color w:val="595959"/>
          <w:sz w:val="22"/>
          <w:szCs w:val="22"/>
        </w:rPr>
        <w:t xml:space="preserve">: </w:t>
      </w:r>
    </w:p>
    <w:p w14:paraId="48337DF7" w14:textId="77777777" w:rsidR="009E671B" w:rsidRDefault="009E671B" w:rsidP="009E671B">
      <w:pPr>
        <w:pStyle w:val="ListParagraph"/>
        <w:ind w:left="144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0BFB46CE" w14:textId="605C8DE3" w:rsidR="000829A2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Discussion Items</w:t>
      </w:r>
    </w:p>
    <w:p w14:paraId="59BC375F" w14:textId="7096B1CD" w:rsidR="00E247FE" w:rsidRDefault="00E247FE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Approve prior meeting minutes (</w:t>
      </w:r>
      <w:r w:rsidR="00975CEA">
        <w:rPr>
          <w:rFonts w:ascii="Arial" w:eastAsia="Times New Roman" w:hAnsi="Arial" w:cs="Arial"/>
          <w:color w:val="595959"/>
          <w:sz w:val="22"/>
          <w:szCs w:val="22"/>
        </w:rPr>
        <w:t>December</w:t>
      </w:r>
      <w:r>
        <w:rPr>
          <w:rFonts w:ascii="Arial" w:eastAsia="Times New Roman" w:hAnsi="Arial" w:cs="Arial"/>
          <w:color w:val="595959"/>
          <w:sz w:val="22"/>
          <w:szCs w:val="22"/>
        </w:rPr>
        <w:t>)</w:t>
      </w:r>
    </w:p>
    <w:p w14:paraId="409C04BD" w14:textId="4B1AE3E0" w:rsidR="00E247FE" w:rsidRDefault="00E247FE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Year one activities update</w:t>
      </w:r>
    </w:p>
    <w:p w14:paraId="61A4F5FE" w14:textId="67566B3F" w:rsidR="0063151E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Common intake form</w:t>
      </w:r>
    </w:p>
    <w:p w14:paraId="795D31BD" w14:textId="430C764C" w:rsidR="00B54F9A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Review google form</w:t>
      </w:r>
    </w:p>
    <w:p w14:paraId="01A7C4CB" w14:textId="77777777" w:rsidR="00B54F9A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Counselor meeting</w:t>
      </w:r>
      <w:r w:rsidR="007D3570"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788626D2" w14:textId="7E268710" w:rsidR="0063151E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 xml:space="preserve">Scheduling a meeting for </w:t>
      </w:r>
      <w:r w:rsidR="007D3570">
        <w:rPr>
          <w:rFonts w:ascii="Arial" w:eastAsia="Times New Roman" w:hAnsi="Arial" w:cs="Arial"/>
          <w:color w:val="595959"/>
          <w:sz w:val="22"/>
          <w:szCs w:val="22"/>
        </w:rPr>
        <w:t>early February</w:t>
      </w:r>
      <w:r w:rsidR="0063151E"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10C782C5" w14:textId="7259AEF3" w:rsidR="0063151E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Outreach (see presentation below)</w:t>
      </w:r>
    </w:p>
    <w:p w14:paraId="75998354" w14:textId="77F0514A" w:rsidR="0063151E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Increasing partner engagement</w:t>
      </w:r>
    </w:p>
    <w:p w14:paraId="596B87C1" w14:textId="49BA10EE" w:rsidR="00B54F9A" w:rsidRDefault="00D26A8C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L</w:t>
      </w:r>
      <w:r w:rsidR="00B54F9A">
        <w:rPr>
          <w:rFonts w:ascii="Arial" w:eastAsia="Times New Roman" w:hAnsi="Arial" w:cs="Arial"/>
          <w:color w:val="595959"/>
          <w:sz w:val="22"/>
          <w:szCs w:val="22"/>
        </w:rPr>
        <w:t>ist of prior partners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needed by site</w:t>
      </w:r>
    </w:p>
    <w:p w14:paraId="56BE3938" w14:textId="7254BB06" w:rsidR="0063151E" w:rsidRDefault="007D3570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Assessment gains</w:t>
      </w:r>
    </w:p>
    <w:p w14:paraId="5C1B655E" w14:textId="3A6A928E" w:rsidR="00B54F9A" w:rsidRDefault="00F577DD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Schedule member presentations</w:t>
      </w:r>
    </w:p>
    <w:p w14:paraId="67FE8B0F" w14:textId="457B1746" w:rsidR="007D3570" w:rsidRDefault="007D3570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Employment data</w:t>
      </w:r>
    </w:p>
    <w:p w14:paraId="1E38B412" w14:textId="20ADC5E1" w:rsidR="00B54F9A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Introduce during orientation</w:t>
      </w:r>
    </w:p>
    <w:p w14:paraId="0960CF00" w14:textId="77777777" w:rsidR="00B54F9A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Remind them via text that survey is coming</w:t>
      </w:r>
    </w:p>
    <w:p w14:paraId="48BC6133" w14:textId="6FA11DB2" w:rsidR="00B54F9A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S</w:t>
      </w:r>
      <w:r w:rsidR="00D26A8C">
        <w:rPr>
          <w:rFonts w:ascii="Arial" w:eastAsia="Times New Roman" w:hAnsi="Arial" w:cs="Arial"/>
          <w:color w:val="595959"/>
          <w:sz w:val="22"/>
          <w:szCs w:val="22"/>
        </w:rPr>
        <w:t>S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N can be collected during pre-assessment </w:t>
      </w:r>
      <w:r w:rsidR="00D26A8C">
        <w:rPr>
          <w:rFonts w:ascii="Arial" w:eastAsia="Times New Roman" w:hAnsi="Arial" w:cs="Arial"/>
          <w:color w:val="595959"/>
          <w:sz w:val="22"/>
          <w:szCs w:val="22"/>
        </w:rPr>
        <w:t>process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as they enter it and there is no need to “store” this information.</w:t>
      </w:r>
    </w:p>
    <w:p w14:paraId="458D08F4" w14:textId="020F9006" w:rsidR="00B54F9A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Develop an alternative system for collection</w:t>
      </w:r>
      <w:r w:rsidR="00D26A8C">
        <w:rPr>
          <w:rFonts w:ascii="Arial" w:eastAsia="Times New Roman" w:hAnsi="Arial" w:cs="Arial"/>
          <w:color w:val="595959"/>
          <w:sz w:val="22"/>
          <w:szCs w:val="22"/>
        </w:rPr>
        <w:t xml:space="preserve"> of </w:t>
      </w:r>
      <w:r>
        <w:rPr>
          <w:rFonts w:ascii="Arial" w:eastAsia="Times New Roman" w:hAnsi="Arial" w:cs="Arial"/>
          <w:color w:val="595959"/>
          <w:sz w:val="22"/>
          <w:szCs w:val="22"/>
        </w:rPr>
        <w:t>employment information via google forms (link to CASAS)</w:t>
      </w:r>
    </w:p>
    <w:p w14:paraId="2A14EBFB" w14:textId="67B034EC" w:rsidR="00D26A8C" w:rsidRDefault="00D26A8C" w:rsidP="00D26A8C">
      <w:pPr>
        <w:spacing w:before="120" w:after="12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6DEB3472" w14:textId="7347FD23" w:rsidR="00D26A8C" w:rsidRDefault="00D26A8C" w:rsidP="00D26A8C">
      <w:pPr>
        <w:spacing w:before="120" w:after="12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2BC70E25" w14:textId="0E76609C" w:rsidR="00D26A8C" w:rsidRDefault="00D26A8C" w:rsidP="00D26A8C">
      <w:pPr>
        <w:spacing w:before="120" w:after="12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6E64F8DE" w14:textId="77777777" w:rsidR="00D26A8C" w:rsidRPr="00D26A8C" w:rsidRDefault="00D26A8C" w:rsidP="00D26A8C">
      <w:pPr>
        <w:spacing w:before="120" w:after="12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343DB5E0" w14:textId="77777777" w:rsidR="0063151E" w:rsidRDefault="00E47D14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lastRenderedPageBreak/>
        <w:t>MOU signature status</w:t>
      </w:r>
    </w:p>
    <w:p w14:paraId="3F9CE4A8" w14:textId="0E0C0C76" w:rsidR="00975CEA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San Benito and Morgan Hill scheduled for February Gavilan Board Meeting approval</w:t>
      </w:r>
      <w:r w:rsidR="00E47D14"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07F62353" w14:textId="41E7436E" w:rsidR="0071098B" w:rsidRDefault="0071098B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Quarterly Reporting</w:t>
      </w:r>
      <w:r w:rsidR="00E47D14">
        <w:rPr>
          <w:rFonts w:ascii="Arial" w:eastAsia="Times New Roman" w:hAnsi="Arial" w:cs="Arial"/>
          <w:color w:val="595959"/>
          <w:sz w:val="22"/>
          <w:szCs w:val="22"/>
        </w:rPr>
        <w:t xml:space="preserve"> Upcoming Deadlines</w:t>
      </w:r>
    </w:p>
    <w:p w14:paraId="18355432" w14:textId="22834EDC" w:rsidR="001C47EC" w:rsidRDefault="007755FC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Dec 31: End of Q2</w:t>
      </w:r>
      <w:r w:rsidR="00B54F9A">
        <w:rPr>
          <w:rFonts w:ascii="Arial" w:eastAsia="Times New Roman" w:hAnsi="Arial" w:cs="Arial"/>
          <w:color w:val="595959"/>
          <w:sz w:val="22"/>
          <w:szCs w:val="22"/>
        </w:rPr>
        <w:t xml:space="preserve"> (start pulling financials)</w:t>
      </w:r>
    </w:p>
    <w:p w14:paraId="73E45B45" w14:textId="01C89BCC" w:rsidR="00B54F9A" w:rsidRDefault="00B54F9A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 xml:space="preserve">Jan 31:  Student </w:t>
      </w:r>
      <w:r w:rsidR="00F577DD">
        <w:rPr>
          <w:rFonts w:ascii="Arial" w:eastAsia="Times New Roman" w:hAnsi="Arial" w:cs="Arial"/>
          <w:color w:val="595959"/>
          <w:sz w:val="22"/>
          <w:szCs w:val="22"/>
        </w:rPr>
        <w:t>d</w:t>
      </w:r>
      <w:r>
        <w:rPr>
          <w:rFonts w:ascii="Arial" w:eastAsia="Times New Roman" w:hAnsi="Arial" w:cs="Arial"/>
          <w:color w:val="595959"/>
          <w:sz w:val="22"/>
          <w:szCs w:val="22"/>
        </w:rPr>
        <w:t>ata due in TOPSPro (Q2)</w:t>
      </w:r>
    </w:p>
    <w:p w14:paraId="50E17B82" w14:textId="06E2CA64" w:rsidR="00B54F9A" w:rsidRPr="001C47EC" w:rsidRDefault="00B54F9A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Jan. 31: Employment and Earning Follow-up Survey</w:t>
      </w:r>
    </w:p>
    <w:p w14:paraId="409F32B9" w14:textId="77777777" w:rsidR="00D26A8C" w:rsidRDefault="001C47EC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Dual enrollment update (</w:t>
      </w:r>
      <w:r w:rsidR="00D84A98">
        <w:rPr>
          <w:rFonts w:ascii="Arial" w:eastAsia="Times New Roman" w:hAnsi="Arial" w:cs="Arial"/>
          <w:color w:val="595959"/>
          <w:sz w:val="22"/>
          <w:szCs w:val="22"/>
        </w:rPr>
        <w:t>Ms. Mann</w:t>
      </w:r>
      <w:r>
        <w:rPr>
          <w:rFonts w:ascii="Arial" w:eastAsia="Times New Roman" w:hAnsi="Arial" w:cs="Arial"/>
          <w:color w:val="595959"/>
          <w:sz w:val="22"/>
          <w:szCs w:val="22"/>
        </w:rPr>
        <w:t>)</w:t>
      </w:r>
    </w:p>
    <w:p w14:paraId="72E72AC8" w14:textId="4FEA3CFD" w:rsidR="00D26A8C" w:rsidRPr="00D26A8C" w:rsidRDefault="00D26A8C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D26A8C">
        <w:rPr>
          <w:rFonts w:ascii="Arial" w:eastAsia="Times New Roman" w:hAnsi="Arial" w:cs="Arial"/>
          <w:color w:val="595959"/>
          <w:sz w:val="22"/>
          <w:szCs w:val="22"/>
        </w:rPr>
        <w:t>Reexamine Funding Distribution</w:t>
      </w:r>
    </w:p>
    <w:p w14:paraId="7F61B233" w14:textId="54550AA1" w:rsidR="001C47EC" w:rsidRPr="00D26A8C" w:rsidRDefault="001C47EC" w:rsidP="00D26A8C">
      <w:pPr>
        <w:pStyle w:val="ListParagraph"/>
        <w:numPr>
          <w:ilvl w:val="0"/>
          <w:numId w:val="20"/>
        </w:numPr>
        <w:spacing w:before="120" w:after="12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D26A8C">
        <w:rPr>
          <w:rFonts w:ascii="Arial" w:eastAsia="Times New Roman" w:hAnsi="Arial" w:cs="Arial"/>
          <w:color w:val="595959"/>
          <w:sz w:val="22"/>
          <w:szCs w:val="22"/>
        </w:rPr>
        <w:t>Schedule next meeting dates and times</w:t>
      </w:r>
    </w:p>
    <w:p w14:paraId="71570B33" w14:textId="6F0FFBDA" w:rsidR="001C47EC" w:rsidRDefault="001C47EC" w:rsidP="00F577DD">
      <w:pPr>
        <w:pStyle w:val="ListParagraph"/>
        <w:numPr>
          <w:ilvl w:val="2"/>
          <w:numId w:val="20"/>
        </w:numPr>
        <w:spacing w:after="120"/>
        <w:ind w:left="1987" w:hanging="187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February 27</w:t>
      </w:r>
      <w:r w:rsidRPr="001C47EC">
        <w:rPr>
          <w:rFonts w:ascii="Arial" w:eastAsia="Times New Roman" w:hAnsi="Arial" w:cs="Arial"/>
          <w:color w:val="595959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16FE7D9C" w14:textId="3D9A99ED" w:rsidR="001C47EC" w:rsidRDefault="001C47EC" w:rsidP="00F577DD">
      <w:pPr>
        <w:pStyle w:val="ListParagraph"/>
        <w:numPr>
          <w:ilvl w:val="2"/>
          <w:numId w:val="20"/>
        </w:numPr>
        <w:spacing w:after="120"/>
        <w:ind w:left="1987" w:hanging="187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March 13</w:t>
      </w:r>
      <w:r w:rsidRPr="001C47EC">
        <w:rPr>
          <w:rFonts w:ascii="Arial" w:eastAsia="Times New Roman" w:hAnsi="Arial" w:cs="Arial"/>
          <w:color w:val="595959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1F853285" w14:textId="372C67E5" w:rsidR="001C47EC" w:rsidRDefault="001C47EC" w:rsidP="00F577DD">
      <w:pPr>
        <w:pStyle w:val="ListParagraph"/>
        <w:numPr>
          <w:ilvl w:val="2"/>
          <w:numId w:val="20"/>
        </w:numPr>
        <w:spacing w:after="120"/>
        <w:ind w:left="1987" w:hanging="187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April 24</w:t>
      </w:r>
      <w:r w:rsidRPr="001C47EC">
        <w:rPr>
          <w:rFonts w:ascii="Arial" w:eastAsia="Times New Roman" w:hAnsi="Arial" w:cs="Arial"/>
          <w:color w:val="595959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092DF901" w14:textId="1EB5D651" w:rsidR="001C47EC" w:rsidRDefault="001C47EC" w:rsidP="00F577DD">
      <w:pPr>
        <w:pStyle w:val="ListParagraph"/>
        <w:numPr>
          <w:ilvl w:val="2"/>
          <w:numId w:val="20"/>
        </w:numPr>
        <w:spacing w:after="120"/>
        <w:ind w:left="1987" w:hanging="187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May 15</w:t>
      </w:r>
      <w:r w:rsidRPr="001C47EC">
        <w:rPr>
          <w:rFonts w:ascii="Arial" w:eastAsia="Times New Roman" w:hAnsi="Arial" w:cs="Arial"/>
          <w:color w:val="595959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1ED635C0" w14:textId="63548A5D" w:rsidR="00E247FE" w:rsidRPr="00F577DD" w:rsidRDefault="001C47EC" w:rsidP="00F577DD">
      <w:pPr>
        <w:pStyle w:val="ListParagraph"/>
        <w:numPr>
          <w:ilvl w:val="2"/>
          <w:numId w:val="20"/>
        </w:numPr>
        <w:spacing w:before="120" w:after="120"/>
        <w:ind w:left="1987" w:hanging="187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June 12</w:t>
      </w:r>
      <w:r w:rsidRPr="001C47EC">
        <w:rPr>
          <w:rFonts w:ascii="Arial" w:eastAsia="Times New Roman" w:hAnsi="Arial" w:cs="Arial"/>
          <w:color w:val="595959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</w:p>
    <w:p w14:paraId="568D8B81" w14:textId="34A91A2E" w:rsidR="001C47EC" w:rsidRDefault="001C47EC" w:rsidP="00D26A8C">
      <w:pPr>
        <w:pStyle w:val="ListParagraph"/>
        <w:numPr>
          <w:ilvl w:val="0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Member Updates</w:t>
      </w:r>
    </w:p>
    <w:p w14:paraId="78700DD7" w14:textId="46C398B3" w:rsidR="001C47EC" w:rsidRDefault="001C47EC" w:rsidP="00D26A8C">
      <w:pPr>
        <w:pStyle w:val="ListParagraph"/>
        <w:numPr>
          <w:ilvl w:val="1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Member updates</w:t>
      </w:r>
    </w:p>
    <w:p w14:paraId="034E2575" w14:textId="1FE3461E" w:rsidR="001C47EC" w:rsidRDefault="001C47EC" w:rsidP="00D26A8C">
      <w:pPr>
        <w:pStyle w:val="ListParagraph"/>
        <w:numPr>
          <w:ilvl w:val="1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Other upcoming agenda times</w:t>
      </w:r>
    </w:p>
    <w:p w14:paraId="6D05AD56" w14:textId="2E4E5BA1" w:rsidR="00975CEA" w:rsidRDefault="00975CEA" w:rsidP="00D26A8C">
      <w:pPr>
        <w:pStyle w:val="ListParagraph"/>
        <w:numPr>
          <w:ilvl w:val="0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Presentation-</w:t>
      </w:r>
    </w:p>
    <w:p w14:paraId="45202EB8" w14:textId="4B28019C" w:rsidR="00975CEA" w:rsidRPr="00975CEA" w:rsidRDefault="00D26A8C" w:rsidP="00D26A8C">
      <w:pPr>
        <w:pStyle w:val="ListParagraph"/>
        <w:numPr>
          <w:ilvl w:val="1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Outreach Proposal-</w:t>
      </w:r>
      <w:r w:rsidR="00CE21B0">
        <w:rPr>
          <w:rFonts w:ascii="Arial" w:eastAsia="Times New Roman" w:hAnsi="Arial" w:cs="Arial"/>
          <w:color w:val="595959"/>
          <w:sz w:val="22"/>
          <w:szCs w:val="22"/>
        </w:rPr>
        <w:t>Ms.</w:t>
      </w:r>
      <w:r w:rsidR="00975CEA">
        <w:rPr>
          <w:rFonts w:ascii="Arial" w:eastAsia="Times New Roman" w:hAnsi="Arial" w:cs="Arial"/>
          <w:color w:val="595959"/>
          <w:sz w:val="22"/>
          <w:szCs w:val="22"/>
        </w:rPr>
        <w:t xml:space="preserve"> Farias (11:30</w:t>
      </w:r>
      <w:r w:rsidR="00CE21B0">
        <w:rPr>
          <w:rFonts w:ascii="Arial" w:eastAsia="Times New Roman" w:hAnsi="Arial" w:cs="Arial"/>
          <w:color w:val="595959"/>
          <w:sz w:val="22"/>
          <w:szCs w:val="22"/>
        </w:rPr>
        <w:t xml:space="preserve"> am</w:t>
      </w:r>
      <w:r w:rsidR="00975CEA">
        <w:rPr>
          <w:rFonts w:ascii="Arial" w:eastAsia="Times New Roman" w:hAnsi="Arial" w:cs="Arial"/>
          <w:color w:val="595959"/>
          <w:sz w:val="22"/>
          <w:szCs w:val="22"/>
        </w:rPr>
        <w:t>)</w:t>
      </w:r>
    </w:p>
    <w:p w14:paraId="5723DEE0" w14:textId="388E9751" w:rsidR="0071098B" w:rsidRDefault="00D26A8C" w:rsidP="00D26A8C">
      <w:pPr>
        <w:pStyle w:val="ListParagraph"/>
        <w:numPr>
          <w:ilvl w:val="0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Adjournment</w:t>
      </w:r>
    </w:p>
    <w:p w14:paraId="514FD7F7" w14:textId="1EA3B679" w:rsidR="00F979D5" w:rsidRDefault="00F979D5" w:rsidP="00F979D5">
      <w:pPr>
        <w:spacing w:before="12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099C0AAA" w14:textId="77777777" w:rsidR="00F979D5" w:rsidRPr="00F979D5" w:rsidRDefault="00F979D5" w:rsidP="00F979D5">
      <w:pPr>
        <w:spacing w:before="12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sectPr w:rsidR="00F979D5" w:rsidRPr="00F9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A1781"/>
    <w:multiLevelType w:val="hybridMultilevel"/>
    <w:tmpl w:val="B6823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6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3"/>
  </w:num>
  <w:num w:numId="3" w16cid:durableId="112987767">
    <w:abstractNumId w:val="10"/>
  </w:num>
  <w:num w:numId="4" w16cid:durableId="706180320">
    <w:abstractNumId w:val="7"/>
  </w:num>
  <w:num w:numId="5" w16cid:durableId="1978678177">
    <w:abstractNumId w:val="13"/>
  </w:num>
  <w:num w:numId="6" w16cid:durableId="1397631857">
    <w:abstractNumId w:val="2"/>
  </w:num>
  <w:num w:numId="7" w16cid:durableId="1049114527">
    <w:abstractNumId w:val="1"/>
  </w:num>
  <w:num w:numId="8" w16cid:durableId="374693161">
    <w:abstractNumId w:val="16"/>
  </w:num>
  <w:num w:numId="9" w16cid:durableId="1191842024">
    <w:abstractNumId w:val="15"/>
  </w:num>
  <w:num w:numId="10" w16cid:durableId="1113675659">
    <w:abstractNumId w:val="4"/>
  </w:num>
  <w:num w:numId="11" w16cid:durableId="553348494">
    <w:abstractNumId w:val="11"/>
  </w:num>
  <w:num w:numId="12" w16cid:durableId="553348494">
    <w:abstractNumId w:val="11"/>
  </w:num>
  <w:num w:numId="13" w16cid:durableId="553348494">
    <w:abstractNumId w:val="11"/>
  </w:num>
  <w:num w:numId="14" w16cid:durableId="553348494">
    <w:abstractNumId w:val="11"/>
  </w:num>
  <w:num w:numId="15" w16cid:durableId="798957648">
    <w:abstractNumId w:val="8"/>
  </w:num>
  <w:num w:numId="16" w16cid:durableId="1684359262">
    <w:abstractNumId w:val="17"/>
  </w:num>
  <w:num w:numId="17" w16cid:durableId="1993480965">
    <w:abstractNumId w:val="0"/>
  </w:num>
  <w:num w:numId="18" w16cid:durableId="1246263741">
    <w:abstractNumId w:val="12"/>
  </w:num>
  <w:num w:numId="19" w16cid:durableId="957876148">
    <w:abstractNumId w:val="5"/>
  </w:num>
  <w:num w:numId="20" w16cid:durableId="1986619835">
    <w:abstractNumId w:val="14"/>
  </w:num>
  <w:num w:numId="21" w16cid:durableId="1578592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26EF3"/>
    <w:rsid w:val="00031637"/>
    <w:rsid w:val="000829A2"/>
    <w:rsid w:val="000A6EC8"/>
    <w:rsid w:val="0014205F"/>
    <w:rsid w:val="001C47EC"/>
    <w:rsid w:val="002C1A7F"/>
    <w:rsid w:val="00323D55"/>
    <w:rsid w:val="003A467E"/>
    <w:rsid w:val="00401C66"/>
    <w:rsid w:val="005119B4"/>
    <w:rsid w:val="00517AE2"/>
    <w:rsid w:val="005210E1"/>
    <w:rsid w:val="005418F0"/>
    <w:rsid w:val="00567794"/>
    <w:rsid w:val="005F6091"/>
    <w:rsid w:val="0060076A"/>
    <w:rsid w:val="006007A2"/>
    <w:rsid w:val="0063151E"/>
    <w:rsid w:val="0063190E"/>
    <w:rsid w:val="0071098B"/>
    <w:rsid w:val="007521BD"/>
    <w:rsid w:val="0075464E"/>
    <w:rsid w:val="007755FC"/>
    <w:rsid w:val="007757D5"/>
    <w:rsid w:val="007773C4"/>
    <w:rsid w:val="00786DBF"/>
    <w:rsid w:val="007D3570"/>
    <w:rsid w:val="008B723D"/>
    <w:rsid w:val="008F24DE"/>
    <w:rsid w:val="00926203"/>
    <w:rsid w:val="00975CEA"/>
    <w:rsid w:val="009E671B"/>
    <w:rsid w:val="00A301A3"/>
    <w:rsid w:val="00A31EE9"/>
    <w:rsid w:val="00AA09F1"/>
    <w:rsid w:val="00AD0FBB"/>
    <w:rsid w:val="00AF6A4B"/>
    <w:rsid w:val="00B23630"/>
    <w:rsid w:val="00B41D85"/>
    <w:rsid w:val="00B54F9A"/>
    <w:rsid w:val="00BD62D9"/>
    <w:rsid w:val="00C9331A"/>
    <w:rsid w:val="00CE21B0"/>
    <w:rsid w:val="00D263A4"/>
    <w:rsid w:val="00D26A8C"/>
    <w:rsid w:val="00D84A98"/>
    <w:rsid w:val="00DE29D9"/>
    <w:rsid w:val="00E247FE"/>
    <w:rsid w:val="00E47D14"/>
    <w:rsid w:val="00E61379"/>
    <w:rsid w:val="00E7224F"/>
    <w:rsid w:val="00EF246C"/>
    <w:rsid w:val="00F307E4"/>
    <w:rsid w:val="00F53FDE"/>
    <w:rsid w:val="00F577DD"/>
    <w:rsid w:val="00F60B0C"/>
    <w:rsid w:val="00F979D5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6633"/>
  <w15:chartTrackingRefBased/>
  <w15:docId w15:val="{7264DB66-1DBF-2647-BBF1-BB00E87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vilan-edu.zoom.us/j/85132275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Mendoza, Dora</cp:lastModifiedBy>
  <cp:revision>2</cp:revision>
  <dcterms:created xsi:type="dcterms:W3CDTF">2023-01-19T23:09:00Z</dcterms:created>
  <dcterms:modified xsi:type="dcterms:W3CDTF">2023-01-19T23:09:00Z</dcterms:modified>
</cp:coreProperties>
</file>