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957C" w14:textId="216029AD" w:rsidR="78B8C89C" w:rsidRDefault="78B8C89C" w:rsidP="0651F486">
      <w:pPr>
        <w:rPr>
          <w:color w:val="auto"/>
        </w:rPr>
      </w:pPr>
      <w:r>
        <w:rPr>
          <w:noProof/>
        </w:rPr>
        <w:drawing>
          <wp:inline distT="0" distB="0" distL="0" distR="0" wp14:anchorId="0C77085D" wp14:editId="3C9EBD10">
            <wp:extent cx="1704975" cy="457200"/>
            <wp:effectExtent l="0" t="0" r="0" b="0"/>
            <wp:docPr id="1299931098" name="Picture 129993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915CB87">
        <w:rPr>
          <w:noProof/>
        </w:rPr>
        <w:drawing>
          <wp:inline distT="0" distB="0" distL="0" distR="0" wp14:anchorId="0F5920E4" wp14:editId="503E9D0A">
            <wp:extent cx="695325" cy="647700"/>
            <wp:effectExtent l="0" t="0" r="0" b="0"/>
            <wp:docPr id="335055161" name="Picture 335055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AD4C0" w14:textId="2B222F23" w:rsidR="78B8C89C" w:rsidRDefault="12E627A0" w:rsidP="31AAF13F">
      <w:pPr>
        <w:rPr>
          <w:color w:val="auto"/>
        </w:rPr>
      </w:pPr>
      <w:r w:rsidRPr="31AAF13F">
        <w:rPr>
          <w:color w:val="auto"/>
        </w:rPr>
        <w:t xml:space="preserve">          </w:t>
      </w:r>
      <w:r w:rsidR="1AC7C14C" w:rsidRPr="31AAF13F">
        <w:rPr>
          <w:color w:val="auto"/>
        </w:rPr>
        <w:t xml:space="preserve">               </w:t>
      </w:r>
    </w:p>
    <w:p w14:paraId="427C21CF" w14:textId="15D8047D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AB 104 Consortium Meeting </w:t>
      </w:r>
      <w:r w:rsidR="00AF45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Notes</w:t>
      </w:r>
      <w:r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  </w:t>
      </w:r>
    </w:p>
    <w:p w14:paraId="2F29DB11" w14:textId="41A48049" w:rsidR="00DE555A" w:rsidRPr="00DE555A" w:rsidRDefault="00432BFC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September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AF457B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8F31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2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, 2022  </w:t>
      </w:r>
    </w:p>
    <w:p w14:paraId="73C5DEFC" w14:textId="65746864" w:rsidR="00DE555A" w:rsidRPr="00DE555A" w:rsidRDefault="00E6238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</w:t>
      </w:r>
      <w:r w:rsidR="001A505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:</w:t>
      </w:r>
      <w:r w:rsidR="00432BF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00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069C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DE555A" w:rsidRPr="00DE555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.m.  </w:t>
      </w:r>
    </w:p>
    <w:p w14:paraId="09085227" w14:textId="4AE52A36" w:rsidR="00DE555A" w:rsidRPr="00DE555A" w:rsidRDefault="00432BFC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Hybrid Meeting: Zoom/Room HU106</w:t>
      </w:r>
    </w:p>
    <w:p w14:paraId="1F444529" w14:textId="77777777" w:rsidR="00DE555A" w:rsidRPr="00DE555A" w:rsidRDefault="00DE555A" w:rsidP="00DE555A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000000"/>
          <w:sz w:val="23"/>
          <w:szCs w:val="23"/>
        </w:rPr>
      </w:pPr>
      <w:r w:rsidRPr="00DE555A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AA85DB1" w14:textId="10FD6454" w:rsidR="009E68BB" w:rsidRPr="00BE62B4" w:rsidRDefault="001255BB" w:rsidP="001255BB">
      <w:pPr>
        <w:rPr>
          <w:sz w:val="24"/>
          <w:szCs w:val="24"/>
        </w:rPr>
      </w:pPr>
      <w:r w:rsidRPr="00BE62B4">
        <w:rPr>
          <w:sz w:val="24"/>
          <w:szCs w:val="24"/>
        </w:rPr>
        <w:t>In attendance: Greg Camacho-Light (Gilroy Unified School District</w:t>
      </w:r>
      <w:r w:rsidR="00DA0E94">
        <w:rPr>
          <w:sz w:val="24"/>
          <w:szCs w:val="24"/>
        </w:rPr>
        <w:t xml:space="preserve"> Adult School</w:t>
      </w:r>
      <w:r w:rsidRPr="00BE62B4">
        <w:rPr>
          <w:sz w:val="24"/>
          <w:szCs w:val="24"/>
        </w:rPr>
        <w:t>), Claire Grissom (San Benito High School District</w:t>
      </w:r>
      <w:r w:rsidR="00DA0E94">
        <w:rPr>
          <w:sz w:val="24"/>
          <w:szCs w:val="24"/>
        </w:rPr>
        <w:t xml:space="preserve"> Adult School</w:t>
      </w:r>
      <w:r w:rsidRPr="00BE62B4">
        <w:rPr>
          <w:sz w:val="24"/>
          <w:szCs w:val="24"/>
        </w:rPr>
        <w:t>), Susan Sweeney (Gavilan College), Lisa Martin (</w:t>
      </w:r>
      <w:r w:rsidR="00DA0E94">
        <w:rPr>
          <w:sz w:val="24"/>
          <w:szCs w:val="24"/>
        </w:rPr>
        <w:t xml:space="preserve">Community </w:t>
      </w:r>
      <w:r w:rsidRPr="00BE62B4">
        <w:rPr>
          <w:sz w:val="24"/>
          <w:szCs w:val="24"/>
        </w:rPr>
        <w:t>Adult School in Morgan Hill)</w:t>
      </w:r>
      <w:r w:rsidR="00DA0E94">
        <w:rPr>
          <w:sz w:val="24"/>
          <w:szCs w:val="24"/>
        </w:rPr>
        <w:t xml:space="preserve"> and</w:t>
      </w:r>
      <w:r w:rsidRPr="00BE62B4">
        <w:rPr>
          <w:sz w:val="24"/>
          <w:szCs w:val="24"/>
        </w:rPr>
        <w:t xml:space="preserve"> Rosio Pedroso (Consortium Director)</w:t>
      </w:r>
    </w:p>
    <w:p w14:paraId="18FC101B" w14:textId="3DF30CC9" w:rsidR="009E68BB" w:rsidRDefault="009E68BB" w:rsidP="009E68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Meeting opened at 10:</w:t>
      </w:r>
      <w:r>
        <w:rPr>
          <w:sz w:val="24"/>
          <w:szCs w:val="24"/>
        </w:rPr>
        <w:t>16</w:t>
      </w:r>
      <w:r w:rsidRPr="00BE62B4">
        <w:rPr>
          <w:sz w:val="24"/>
          <w:szCs w:val="24"/>
        </w:rPr>
        <w:t xml:space="preserve"> a.m. </w:t>
      </w:r>
    </w:p>
    <w:p w14:paraId="62B788AD" w14:textId="77777777" w:rsidR="00C036E8" w:rsidRDefault="00C036E8" w:rsidP="00C036E8">
      <w:pPr>
        <w:pStyle w:val="ListParagraph"/>
        <w:spacing w:after="0" w:line="240" w:lineRule="auto"/>
        <w:rPr>
          <w:sz w:val="24"/>
          <w:szCs w:val="24"/>
        </w:rPr>
      </w:pPr>
    </w:p>
    <w:p w14:paraId="303E57B5" w14:textId="6E8A4789" w:rsidR="00C036E8" w:rsidRPr="00C036E8" w:rsidRDefault="00524BAB" w:rsidP="00C036E8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C036E8" w:rsidRPr="00BE62B4">
        <w:rPr>
          <w:sz w:val="24"/>
          <w:szCs w:val="24"/>
        </w:rPr>
        <w:t xml:space="preserve"> public comments.</w:t>
      </w:r>
    </w:p>
    <w:p w14:paraId="2C3C1B9D" w14:textId="77777777" w:rsidR="009E68BB" w:rsidRDefault="009E68BB" w:rsidP="009E68BB">
      <w:pPr>
        <w:pStyle w:val="ListParagraph"/>
        <w:spacing w:after="0" w:line="240" w:lineRule="auto"/>
        <w:rPr>
          <w:sz w:val="24"/>
          <w:szCs w:val="24"/>
        </w:rPr>
      </w:pPr>
    </w:p>
    <w:p w14:paraId="43F8CE85" w14:textId="62CB1CA2" w:rsidR="00E27CFD" w:rsidRDefault="00E27CFD" w:rsidP="00E27CF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Approval of prior meeting minutes. </w:t>
      </w:r>
      <w:r>
        <w:rPr>
          <w:sz w:val="24"/>
          <w:szCs w:val="24"/>
        </w:rPr>
        <w:t>Susan Sweeney</w:t>
      </w:r>
      <w:r w:rsidRPr="00BE62B4">
        <w:rPr>
          <w:sz w:val="24"/>
          <w:szCs w:val="24"/>
        </w:rPr>
        <w:t xml:space="preserve"> </w:t>
      </w:r>
      <w:r w:rsidR="00D50540" w:rsidRPr="00BE62B4">
        <w:rPr>
          <w:sz w:val="24"/>
          <w:szCs w:val="24"/>
        </w:rPr>
        <w:t>motioned;</w:t>
      </w:r>
      <w:r w:rsidRPr="00BE62B4">
        <w:rPr>
          <w:sz w:val="24"/>
          <w:szCs w:val="24"/>
        </w:rPr>
        <w:t xml:space="preserve"> </w:t>
      </w:r>
      <w:r>
        <w:rPr>
          <w:sz w:val="24"/>
          <w:szCs w:val="24"/>
        </w:rPr>
        <w:t>Claire Grissom</w:t>
      </w:r>
      <w:r w:rsidRPr="00BE62B4">
        <w:rPr>
          <w:sz w:val="24"/>
          <w:szCs w:val="24"/>
        </w:rPr>
        <w:t xml:space="preserve"> seconded.</w:t>
      </w:r>
    </w:p>
    <w:p w14:paraId="3F6A7DA0" w14:textId="77777777" w:rsidR="00C036E8" w:rsidRDefault="00C036E8" w:rsidP="00C036E8">
      <w:pPr>
        <w:pStyle w:val="ListParagraph"/>
        <w:spacing w:after="0" w:line="240" w:lineRule="auto"/>
        <w:rPr>
          <w:sz w:val="24"/>
          <w:szCs w:val="24"/>
        </w:rPr>
      </w:pPr>
    </w:p>
    <w:p w14:paraId="6546D1E6" w14:textId="77777777" w:rsidR="00524BAB" w:rsidRDefault="00524BA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the one-year plan:</w:t>
      </w:r>
    </w:p>
    <w:p w14:paraId="68EF6428" w14:textId="77777777" w:rsidR="00524BAB" w:rsidRPr="00524BAB" w:rsidRDefault="00524BAB" w:rsidP="00524BAB">
      <w:pPr>
        <w:pStyle w:val="ListParagraph"/>
        <w:rPr>
          <w:sz w:val="24"/>
          <w:szCs w:val="24"/>
        </w:rPr>
      </w:pPr>
    </w:p>
    <w:p w14:paraId="276D1884" w14:textId="48F8517D" w:rsid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Reviewed pending questions on the plan</w:t>
      </w:r>
    </w:p>
    <w:p w14:paraId="2966DE4E" w14:textId="77777777" w:rsid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524BAB">
        <w:rPr>
          <w:sz w:val="24"/>
          <w:szCs w:val="24"/>
        </w:rPr>
        <w:t>F</w:t>
      </w:r>
      <w:r w:rsidR="009E68BB" w:rsidRPr="00524BAB">
        <w:rPr>
          <w:sz w:val="24"/>
          <w:szCs w:val="24"/>
        </w:rPr>
        <w:t xml:space="preserve">inal copy will be sent by Rosio Pedroso via </w:t>
      </w:r>
      <w:r w:rsidR="00DE14F4" w:rsidRPr="00524BAB">
        <w:rPr>
          <w:sz w:val="24"/>
          <w:szCs w:val="24"/>
        </w:rPr>
        <w:t>N</w:t>
      </w:r>
      <w:r w:rsidR="009E68BB" w:rsidRPr="00524BAB">
        <w:rPr>
          <w:sz w:val="24"/>
          <w:szCs w:val="24"/>
        </w:rPr>
        <w:t>ova</w:t>
      </w:r>
    </w:p>
    <w:p w14:paraId="493C08B7" w14:textId="21ED0CAC" w:rsidR="008F1C8D" w:rsidRP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Funds will also be used to extend the part-time director from 15 to 20 hours a week to assist with one-year implementation</w:t>
      </w:r>
      <w:r w:rsidR="008115B8">
        <w:rPr>
          <w:sz w:val="24"/>
          <w:szCs w:val="24"/>
        </w:rPr>
        <w:t xml:space="preserve"> from Gavilan’s budget.</w:t>
      </w:r>
      <w:r>
        <w:rPr>
          <w:sz w:val="24"/>
          <w:szCs w:val="24"/>
        </w:rPr>
        <w:t xml:space="preserve"> </w:t>
      </w:r>
    </w:p>
    <w:p w14:paraId="21E0E1F7" w14:textId="77777777" w:rsidR="00524BAB" w:rsidRDefault="00524BAB" w:rsidP="00524BAB">
      <w:pPr>
        <w:pStyle w:val="ListParagraph"/>
        <w:spacing w:after="0" w:line="240" w:lineRule="auto"/>
        <w:rPr>
          <w:sz w:val="24"/>
          <w:szCs w:val="24"/>
        </w:rPr>
      </w:pPr>
    </w:p>
    <w:p w14:paraId="47672D63" w14:textId="77777777" w:rsidR="00524BAB" w:rsidRPr="00E22B3F" w:rsidRDefault="00524BAB" w:rsidP="00524BA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Claire Grissom motions to approve the one-year plan with the suggested modifications, Greg Camacho-Light. Motion carries unanimously.</w:t>
      </w:r>
    </w:p>
    <w:p w14:paraId="4B498BBC" w14:textId="77777777" w:rsidR="00524BAB" w:rsidRPr="00524BAB" w:rsidRDefault="00524BAB" w:rsidP="00524BAB">
      <w:pPr>
        <w:pStyle w:val="ListParagraph"/>
        <w:rPr>
          <w:sz w:val="24"/>
          <w:szCs w:val="24"/>
        </w:rPr>
      </w:pPr>
    </w:p>
    <w:p w14:paraId="0FE2B2C1" w14:textId="57DF801E" w:rsidR="00524BAB" w:rsidRDefault="00524BAB" w:rsidP="00E22B3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Quarter 4 financials and 2021-22 budget</w:t>
      </w:r>
    </w:p>
    <w:p w14:paraId="365421B2" w14:textId="66B017CF" w:rsidR="00524BAB" w:rsidRP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524BAB">
        <w:rPr>
          <w:sz w:val="24"/>
          <w:szCs w:val="24"/>
        </w:rPr>
        <w:t>Gavilan and Gilroy need to redo their budget</w:t>
      </w:r>
      <w:r>
        <w:rPr>
          <w:sz w:val="24"/>
          <w:szCs w:val="24"/>
        </w:rPr>
        <w:t xml:space="preserve"> 2021-22 budgets to align with Q4.</w:t>
      </w:r>
    </w:p>
    <w:p w14:paraId="06F04DA4" w14:textId="77777777" w:rsidR="00524BAB" w:rsidRPr="00524BAB" w:rsidRDefault="00524BAB" w:rsidP="00524BAB">
      <w:pPr>
        <w:pStyle w:val="ListParagraph"/>
        <w:rPr>
          <w:sz w:val="24"/>
          <w:szCs w:val="24"/>
        </w:rPr>
      </w:pPr>
    </w:p>
    <w:p w14:paraId="30788CA8" w14:textId="00672428" w:rsidR="00524BAB" w:rsidRDefault="000831C7" w:rsidP="00E22B3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session </w:t>
      </w:r>
      <w:r w:rsidR="00524BAB">
        <w:rPr>
          <w:sz w:val="24"/>
          <w:szCs w:val="24"/>
        </w:rPr>
        <w:t xml:space="preserve">topics were discussed and included: </w:t>
      </w:r>
    </w:p>
    <w:p w14:paraId="1BB8C8A6" w14:textId="77777777" w:rsidR="00524BAB" w:rsidRPr="00524BAB" w:rsidRDefault="00524BAB" w:rsidP="00524BAB">
      <w:pPr>
        <w:pStyle w:val="ListParagraph"/>
        <w:rPr>
          <w:sz w:val="24"/>
          <w:szCs w:val="24"/>
        </w:rPr>
      </w:pPr>
    </w:p>
    <w:p w14:paraId="7AB931C4" w14:textId="3EE283E2" w:rsidR="00E22B3F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6A2D74">
        <w:rPr>
          <w:sz w:val="24"/>
          <w:szCs w:val="24"/>
        </w:rPr>
        <w:t>ne-year</w:t>
      </w:r>
      <w:r w:rsidR="000831C7">
        <w:rPr>
          <w:sz w:val="24"/>
          <w:szCs w:val="24"/>
        </w:rPr>
        <w:t xml:space="preserve"> work plan. </w:t>
      </w:r>
      <w:r w:rsidR="006A2D74">
        <w:rPr>
          <w:sz w:val="24"/>
          <w:szCs w:val="24"/>
        </w:rPr>
        <w:t>Agree to all c</w:t>
      </w:r>
      <w:r w:rsidR="000831C7">
        <w:rPr>
          <w:sz w:val="24"/>
          <w:szCs w:val="24"/>
        </w:rPr>
        <w:t>ome up with a plan, and then we discuss top</w:t>
      </w:r>
      <w:r w:rsidR="006A2D74">
        <w:rPr>
          <w:sz w:val="24"/>
          <w:szCs w:val="24"/>
        </w:rPr>
        <w:t>ic</w:t>
      </w:r>
      <w:r w:rsidR="000831C7">
        <w:rPr>
          <w:sz w:val="24"/>
          <w:szCs w:val="24"/>
        </w:rPr>
        <w:t xml:space="preserve">s at the next </w:t>
      </w:r>
      <w:r w:rsidR="006A2D74">
        <w:rPr>
          <w:sz w:val="24"/>
          <w:szCs w:val="24"/>
        </w:rPr>
        <w:t>session</w:t>
      </w:r>
      <w:r w:rsidR="00E22B3F">
        <w:rPr>
          <w:sz w:val="24"/>
          <w:szCs w:val="24"/>
        </w:rPr>
        <w:t>.</w:t>
      </w:r>
    </w:p>
    <w:p w14:paraId="438CB215" w14:textId="28D1360C" w:rsid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was started about c</w:t>
      </w:r>
      <w:r w:rsidRPr="007C5AF6">
        <w:rPr>
          <w:sz w:val="24"/>
          <w:szCs w:val="24"/>
        </w:rPr>
        <w:t xml:space="preserve">onvening or reconnecting </w:t>
      </w:r>
      <w:r w:rsidR="00D50540">
        <w:rPr>
          <w:sz w:val="24"/>
          <w:szCs w:val="24"/>
        </w:rPr>
        <w:t>with</w:t>
      </w:r>
      <w:r w:rsidRPr="007C5AF6">
        <w:rPr>
          <w:sz w:val="24"/>
          <w:szCs w:val="24"/>
        </w:rPr>
        <w:t xml:space="preserve"> partners for ESL construction</w:t>
      </w:r>
      <w:r>
        <w:rPr>
          <w:sz w:val="24"/>
          <w:szCs w:val="24"/>
        </w:rPr>
        <w:t xml:space="preserve"> </w:t>
      </w:r>
      <w:r w:rsidRPr="007C5AF6">
        <w:rPr>
          <w:sz w:val="24"/>
          <w:szCs w:val="24"/>
        </w:rPr>
        <w:t xml:space="preserve">and to consider </w:t>
      </w:r>
      <w:r>
        <w:rPr>
          <w:sz w:val="24"/>
          <w:szCs w:val="24"/>
        </w:rPr>
        <w:t xml:space="preserve">how to </w:t>
      </w:r>
      <w:r w:rsidRPr="007C5AF6">
        <w:rPr>
          <w:sz w:val="24"/>
          <w:szCs w:val="24"/>
        </w:rPr>
        <w:t>re-establish</w:t>
      </w:r>
      <w:r>
        <w:rPr>
          <w:sz w:val="24"/>
          <w:szCs w:val="24"/>
        </w:rPr>
        <w:t xml:space="preserve"> </w:t>
      </w:r>
      <w:r w:rsidRPr="007C5AF6">
        <w:rPr>
          <w:sz w:val="24"/>
          <w:szCs w:val="24"/>
        </w:rPr>
        <w:t>those for the spring</w:t>
      </w:r>
      <w:r>
        <w:rPr>
          <w:sz w:val="24"/>
          <w:szCs w:val="24"/>
        </w:rPr>
        <w:t>.</w:t>
      </w:r>
    </w:p>
    <w:p w14:paraId="12EA5A08" w14:textId="0823BF61" w:rsidR="00524BAB" w:rsidRDefault="00524BAB" w:rsidP="00524BA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Consultants for needs assessment and marketing and outreach to use carry over funds</w:t>
      </w:r>
    </w:p>
    <w:p w14:paraId="1E8F488A" w14:textId="1B93D499" w:rsidR="00E22B3F" w:rsidRPr="00406E02" w:rsidRDefault="00E22B3F" w:rsidP="00406E02">
      <w:pPr>
        <w:spacing w:after="0" w:line="240" w:lineRule="auto"/>
        <w:rPr>
          <w:sz w:val="24"/>
          <w:szCs w:val="24"/>
        </w:rPr>
      </w:pPr>
    </w:p>
    <w:p w14:paraId="7AF41B69" w14:textId="71C6E023" w:rsidR="008115B8" w:rsidRDefault="00406E02" w:rsidP="00E22B3F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 updates were given for MOU si</w:t>
      </w:r>
      <w:r w:rsidR="00D50540">
        <w:rPr>
          <w:sz w:val="24"/>
          <w:szCs w:val="24"/>
        </w:rPr>
        <w:t>gnatures</w:t>
      </w:r>
      <w:r>
        <w:rPr>
          <w:sz w:val="24"/>
          <w:szCs w:val="24"/>
        </w:rPr>
        <w:t>.</w:t>
      </w:r>
    </w:p>
    <w:p w14:paraId="1BD48C12" w14:textId="73110E52" w:rsidR="008115B8" w:rsidRDefault="00406E02" w:rsidP="008115B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Greg Camacho-Light said he paused because there were issues on his side. </w:t>
      </w:r>
      <w:r w:rsidR="008115B8">
        <w:rPr>
          <w:sz w:val="24"/>
          <w:szCs w:val="24"/>
        </w:rPr>
        <w:t>He will check on status</w:t>
      </w:r>
      <w:r>
        <w:rPr>
          <w:sz w:val="24"/>
          <w:szCs w:val="24"/>
        </w:rPr>
        <w:t xml:space="preserve">. </w:t>
      </w:r>
    </w:p>
    <w:p w14:paraId="7448CE3D" w14:textId="440E3DE5" w:rsidR="00406E02" w:rsidRDefault="00406E02" w:rsidP="008115B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Lisa said she sent it in, but she’ll have to check.</w:t>
      </w:r>
    </w:p>
    <w:p w14:paraId="7169633D" w14:textId="0F51D3FF" w:rsidR="008115B8" w:rsidRPr="00E22B3F" w:rsidRDefault="008115B8" w:rsidP="008115B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Claire </w:t>
      </w:r>
      <w:r w:rsidR="00D50540">
        <w:rPr>
          <w:sz w:val="24"/>
          <w:szCs w:val="24"/>
        </w:rPr>
        <w:t>will also check on status.</w:t>
      </w:r>
    </w:p>
    <w:p w14:paraId="59D90B09" w14:textId="77777777" w:rsidR="00441D9D" w:rsidRDefault="00441D9D" w:rsidP="00441D9D">
      <w:pPr>
        <w:pStyle w:val="ListParagraph"/>
        <w:spacing w:after="0" w:line="240" w:lineRule="auto"/>
        <w:rPr>
          <w:sz w:val="24"/>
          <w:szCs w:val="24"/>
        </w:rPr>
      </w:pPr>
    </w:p>
    <w:p w14:paraId="2AF5C34D" w14:textId="77777777" w:rsidR="00BE62B4" w:rsidRPr="00C036E8" w:rsidRDefault="00BE62B4" w:rsidP="00C036E8">
      <w:pPr>
        <w:spacing w:after="0" w:line="240" w:lineRule="auto"/>
        <w:rPr>
          <w:sz w:val="24"/>
          <w:szCs w:val="24"/>
        </w:rPr>
      </w:pPr>
    </w:p>
    <w:p w14:paraId="4098AA49" w14:textId="77777777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Member updates</w:t>
      </w:r>
    </w:p>
    <w:p w14:paraId="3BC978BA" w14:textId="30EB13DB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Greg Camacho-Light: </w:t>
      </w:r>
      <w:r w:rsidR="00D50540">
        <w:rPr>
          <w:sz w:val="24"/>
          <w:szCs w:val="24"/>
        </w:rPr>
        <w:t xml:space="preserve">The school is working with </w:t>
      </w:r>
      <w:r w:rsidR="00441D9D">
        <w:rPr>
          <w:sz w:val="24"/>
          <w:szCs w:val="24"/>
        </w:rPr>
        <w:t xml:space="preserve">about 15 kids a </w:t>
      </w:r>
      <w:r w:rsidR="00E22B3F">
        <w:rPr>
          <w:sz w:val="24"/>
          <w:szCs w:val="24"/>
        </w:rPr>
        <w:t>day</w:t>
      </w:r>
      <w:r w:rsidR="00D50540">
        <w:rPr>
          <w:sz w:val="24"/>
          <w:szCs w:val="24"/>
        </w:rPr>
        <w:t xml:space="preserve">. The school has </w:t>
      </w:r>
      <w:r w:rsidR="00441D9D">
        <w:rPr>
          <w:sz w:val="24"/>
          <w:szCs w:val="24"/>
        </w:rPr>
        <w:t xml:space="preserve">not </w:t>
      </w:r>
      <w:r w:rsidR="00D50540">
        <w:rPr>
          <w:sz w:val="24"/>
          <w:szCs w:val="24"/>
        </w:rPr>
        <w:t>been able to fill the counselor position</w:t>
      </w:r>
      <w:r w:rsidR="00441D9D">
        <w:rPr>
          <w:sz w:val="24"/>
          <w:szCs w:val="24"/>
        </w:rPr>
        <w:t>.</w:t>
      </w:r>
      <w:r w:rsidR="00406E02">
        <w:rPr>
          <w:sz w:val="24"/>
          <w:szCs w:val="24"/>
        </w:rPr>
        <w:t xml:space="preserve"> </w:t>
      </w:r>
      <w:r w:rsidR="008115B8">
        <w:rPr>
          <w:sz w:val="24"/>
          <w:szCs w:val="24"/>
        </w:rPr>
        <w:t xml:space="preserve">He also mentioned how they have been unable to retrieve some computers they have lent to students. </w:t>
      </w:r>
      <w:r w:rsidR="00406E02">
        <w:rPr>
          <w:sz w:val="24"/>
          <w:szCs w:val="24"/>
        </w:rPr>
        <w:t xml:space="preserve">Rosio </w:t>
      </w:r>
      <w:r w:rsidR="008115B8">
        <w:rPr>
          <w:sz w:val="24"/>
          <w:szCs w:val="24"/>
        </w:rPr>
        <w:t xml:space="preserve">will reach out to other consortium to see if any of their strategies may be helpful to Greg. </w:t>
      </w:r>
    </w:p>
    <w:p w14:paraId="3B2958FA" w14:textId="06D2E806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 xml:space="preserve">Claire Grissom: </w:t>
      </w:r>
      <w:r w:rsidR="00E22B3F">
        <w:rPr>
          <w:sz w:val="24"/>
          <w:szCs w:val="24"/>
        </w:rPr>
        <w:t>Classes are up and running</w:t>
      </w:r>
      <w:r w:rsidR="008115B8">
        <w:rPr>
          <w:sz w:val="24"/>
          <w:szCs w:val="24"/>
        </w:rPr>
        <w:t>.</w:t>
      </w:r>
    </w:p>
    <w:p w14:paraId="3C474DC1" w14:textId="456584C3" w:rsidR="001255BB" w:rsidRPr="00BE62B4" w:rsidRDefault="001255BB" w:rsidP="001255BB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Susan Sweeney:</w:t>
      </w:r>
      <w:r w:rsidR="00441D9D">
        <w:rPr>
          <w:sz w:val="24"/>
          <w:szCs w:val="24"/>
        </w:rPr>
        <w:t xml:space="preserve"> </w:t>
      </w:r>
      <w:r w:rsidR="008115B8">
        <w:rPr>
          <w:sz w:val="24"/>
          <w:szCs w:val="24"/>
        </w:rPr>
        <w:t>Classes are up and running however, s</w:t>
      </w:r>
      <w:r w:rsidR="00022FB1">
        <w:rPr>
          <w:sz w:val="24"/>
          <w:szCs w:val="24"/>
        </w:rPr>
        <w:t xml:space="preserve">truggling with </w:t>
      </w:r>
      <w:r w:rsidR="00D50540">
        <w:rPr>
          <w:sz w:val="24"/>
          <w:szCs w:val="24"/>
        </w:rPr>
        <w:t>Wi-Fi</w:t>
      </w:r>
      <w:r w:rsidR="008115B8">
        <w:rPr>
          <w:sz w:val="24"/>
          <w:szCs w:val="24"/>
        </w:rPr>
        <w:t xml:space="preserve"> access for ESL students. </w:t>
      </w:r>
      <w:r w:rsidR="00D50540">
        <w:rPr>
          <w:sz w:val="24"/>
          <w:szCs w:val="24"/>
        </w:rPr>
        <w:t xml:space="preserve">Some students need to come to campus to get Wi-Fi for online classes. </w:t>
      </w:r>
    </w:p>
    <w:p w14:paraId="5F158F7B" w14:textId="003C776A" w:rsidR="00DE14F4" w:rsidRPr="008115B8" w:rsidRDefault="001255BB" w:rsidP="008115B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DE14F4">
        <w:rPr>
          <w:sz w:val="24"/>
          <w:szCs w:val="24"/>
        </w:rPr>
        <w:t xml:space="preserve">Lisa Martin: </w:t>
      </w:r>
      <w:r w:rsidR="00441D9D">
        <w:rPr>
          <w:sz w:val="24"/>
          <w:szCs w:val="24"/>
        </w:rPr>
        <w:t xml:space="preserve">Classes are up and going, and students all have goal setting conferences. There are two </w:t>
      </w:r>
      <w:r w:rsidR="00406E02">
        <w:rPr>
          <w:sz w:val="24"/>
          <w:szCs w:val="24"/>
        </w:rPr>
        <w:t>H</w:t>
      </w:r>
      <w:r w:rsidR="008115B8">
        <w:rPr>
          <w:sz w:val="24"/>
          <w:szCs w:val="24"/>
        </w:rPr>
        <w:t>i-</w:t>
      </w:r>
      <w:r w:rsidR="00406E02">
        <w:rPr>
          <w:sz w:val="24"/>
          <w:szCs w:val="24"/>
        </w:rPr>
        <w:t>Set</w:t>
      </w:r>
      <w:r w:rsidR="00441D9D">
        <w:rPr>
          <w:sz w:val="24"/>
          <w:szCs w:val="24"/>
        </w:rPr>
        <w:t xml:space="preserve"> students who haven’t started yet because they need to hire someone.</w:t>
      </w:r>
    </w:p>
    <w:p w14:paraId="2CE32223" w14:textId="77777777" w:rsidR="007C5AF6" w:rsidRPr="007C5AF6" w:rsidRDefault="007C5AF6" w:rsidP="007C5AF6">
      <w:pPr>
        <w:pStyle w:val="ListParagraph"/>
        <w:spacing w:after="0" w:line="240" w:lineRule="auto"/>
        <w:rPr>
          <w:sz w:val="24"/>
          <w:szCs w:val="24"/>
        </w:rPr>
      </w:pPr>
    </w:p>
    <w:p w14:paraId="56F6D271" w14:textId="571BC690" w:rsidR="0043290A" w:rsidRPr="00406E02" w:rsidRDefault="00DA0E94" w:rsidP="00406E02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Members agreed to meet monthly for an hour and half. Next hybrid meeting is scheduled for October 17</w:t>
      </w:r>
      <w:r w:rsidRPr="00DA0E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10 to 11:30 in room HU106.</w:t>
      </w:r>
    </w:p>
    <w:p w14:paraId="7AFBC54A" w14:textId="77777777" w:rsidR="00BE62B4" w:rsidRPr="00BE62B4" w:rsidRDefault="00BE62B4" w:rsidP="00BE62B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0BBE1B1A" w14:textId="3682A2FA" w:rsidR="001255BB" w:rsidRPr="00BE62B4" w:rsidRDefault="001255BB" w:rsidP="001255B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Meeting adjourned at 11:0</w:t>
      </w:r>
      <w:r w:rsidR="007C5AF6">
        <w:rPr>
          <w:sz w:val="24"/>
          <w:szCs w:val="24"/>
        </w:rPr>
        <w:t>1</w:t>
      </w:r>
      <w:r w:rsidRPr="00BE62B4">
        <w:rPr>
          <w:sz w:val="24"/>
          <w:szCs w:val="24"/>
        </w:rPr>
        <w:t xml:space="preserve"> a.m.</w:t>
      </w:r>
    </w:p>
    <w:p w14:paraId="166F5DEF" w14:textId="08DD244C" w:rsidR="1DE4EC6B" w:rsidRPr="00C036E8" w:rsidRDefault="001255BB" w:rsidP="00C036E8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BE62B4">
        <w:rPr>
          <w:sz w:val="24"/>
          <w:szCs w:val="24"/>
        </w:rPr>
        <w:t>Greg Camacho-Light motioned, Claire Grissom seconded.</w:t>
      </w:r>
      <w:r w:rsidR="008115B8">
        <w:rPr>
          <w:sz w:val="24"/>
          <w:szCs w:val="24"/>
        </w:rPr>
        <w:t xml:space="preserve"> </w:t>
      </w:r>
      <w:r w:rsidR="008115B8">
        <w:rPr>
          <w:sz w:val="24"/>
          <w:szCs w:val="24"/>
        </w:rPr>
        <w:t>Motion carries unanimously.</w:t>
      </w:r>
    </w:p>
    <w:sectPr w:rsidR="1DE4EC6B" w:rsidRPr="00C036E8" w:rsidSect="00EE3E7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702A8" w14:textId="77777777" w:rsidR="005420D8" w:rsidRDefault="005420D8">
      <w:r>
        <w:separator/>
      </w:r>
    </w:p>
    <w:p w14:paraId="110DC8D1" w14:textId="77777777" w:rsidR="005420D8" w:rsidRDefault="005420D8"/>
  </w:endnote>
  <w:endnote w:type="continuationSeparator" w:id="0">
    <w:p w14:paraId="4B8E7760" w14:textId="77777777" w:rsidR="005420D8" w:rsidRDefault="005420D8">
      <w:r>
        <w:continuationSeparator/>
      </w:r>
    </w:p>
    <w:p w14:paraId="33866D73" w14:textId="77777777" w:rsidR="005420D8" w:rsidRDefault="00542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05F42ACC" w14:textId="77777777" w:rsidTr="08AB2197">
      <w:tc>
        <w:tcPr>
          <w:tcW w:w="3120" w:type="dxa"/>
        </w:tcPr>
        <w:p w14:paraId="04384986" w14:textId="6E497CDF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8133537" w14:textId="6BCB823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49D48C04" w14:textId="18D407E6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0EEF7EC9" w14:textId="0BB29CEF" w:rsidR="08AB2197" w:rsidRDefault="08AB2197" w:rsidP="08AB21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2479D" w14:textId="77777777" w:rsidR="005420D8" w:rsidRDefault="005420D8">
      <w:r>
        <w:separator/>
      </w:r>
    </w:p>
    <w:p w14:paraId="53921386" w14:textId="77777777" w:rsidR="005420D8" w:rsidRDefault="005420D8"/>
  </w:footnote>
  <w:footnote w:type="continuationSeparator" w:id="0">
    <w:p w14:paraId="7AB8F148" w14:textId="77777777" w:rsidR="005420D8" w:rsidRDefault="005420D8">
      <w:r>
        <w:continuationSeparator/>
      </w:r>
    </w:p>
    <w:p w14:paraId="240D4514" w14:textId="77777777" w:rsidR="005420D8" w:rsidRDefault="005420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42B20932" w14:textId="77777777" w:rsidTr="08AB2197">
      <w:tc>
        <w:tcPr>
          <w:tcW w:w="3120" w:type="dxa"/>
        </w:tcPr>
        <w:p w14:paraId="1B2EE5BA" w14:textId="5C8F400A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41E2892E" w14:textId="1FD46AAC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19D1E4F4" w14:textId="2ADE5B9A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2484821C" w14:textId="5B6791F9" w:rsidR="08AB2197" w:rsidRDefault="08AB2197" w:rsidP="08AB21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AB2197" w14:paraId="77CF3AD7" w14:textId="77777777" w:rsidTr="08AB2197">
      <w:tc>
        <w:tcPr>
          <w:tcW w:w="3120" w:type="dxa"/>
        </w:tcPr>
        <w:p w14:paraId="2C88A639" w14:textId="33A5F5D2" w:rsidR="08AB2197" w:rsidRDefault="08AB2197" w:rsidP="08AB2197">
          <w:pPr>
            <w:pStyle w:val="Header"/>
            <w:ind w:left="-115"/>
          </w:pPr>
        </w:p>
      </w:tc>
      <w:tc>
        <w:tcPr>
          <w:tcW w:w="3120" w:type="dxa"/>
        </w:tcPr>
        <w:p w14:paraId="3FFB845E" w14:textId="1354EA20" w:rsidR="08AB2197" w:rsidRDefault="08AB2197" w:rsidP="08AB2197">
          <w:pPr>
            <w:pStyle w:val="Header"/>
            <w:jc w:val="center"/>
          </w:pPr>
        </w:p>
      </w:tc>
      <w:tc>
        <w:tcPr>
          <w:tcW w:w="3120" w:type="dxa"/>
        </w:tcPr>
        <w:p w14:paraId="589B83DB" w14:textId="37903093" w:rsidR="08AB2197" w:rsidRDefault="08AB2197" w:rsidP="08AB2197">
          <w:pPr>
            <w:pStyle w:val="Header"/>
            <w:ind w:right="-115"/>
            <w:jc w:val="right"/>
          </w:pPr>
        </w:p>
      </w:tc>
    </w:tr>
  </w:tbl>
  <w:p w14:paraId="5757A0D3" w14:textId="235146FB" w:rsidR="08AB2197" w:rsidRDefault="08AB2197" w:rsidP="08AB2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C3A30"/>
    <w:multiLevelType w:val="hybridMultilevel"/>
    <w:tmpl w:val="2424E8E2"/>
    <w:lvl w:ilvl="0" w:tplc="E354A342">
      <w:start w:val="1"/>
      <w:numFmt w:val="decimal"/>
      <w:lvlText w:val="%1."/>
      <w:lvlJc w:val="left"/>
      <w:pPr>
        <w:ind w:left="720" w:hanging="360"/>
      </w:pPr>
    </w:lvl>
    <w:lvl w:ilvl="1" w:tplc="82AEEBD6">
      <w:start w:val="1"/>
      <w:numFmt w:val="upperLetter"/>
      <w:lvlText w:val="%2."/>
      <w:lvlJc w:val="left"/>
      <w:pPr>
        <w:ind w:left="1440" w:hanging="360"/>
      </w:pPr>
    </w:lvl>
    <w:lvl w:ilvl="2" w:tplc="39EC891C">
      <w:start w:val="1"/>
      <w:numFmt w:val="lowerRoman"/>
      <w:lvlText w:val="%3."/>
      <w:lvlJc w:val="right"/>
      <w:pPr>
        <w:ind w:left="2160" w:hanging="180"/>
      </w:pPr>
    </w:lvl>
    <w:lvl w:ilvl="3" w:tplc="9342BED8">
      <w:start w:val="1"/>
      <w:numFmt w:val="decimal"/>
      <w:lvlText w:val="%4."/>
      <w:lvlJc w:val="left"/>
      <w:pPr>
        <w:ind w:left="2880" w:hanging="360"/>
      </w:pPr>
    </w:lvl>
    <w:lvl w:ilvl="4" w:tplc="E3DE5142">
      <w:start w:val="1"/>
      <w:numFmt w:val="lowerLetter"/>
      <w:lvlText w:val="%5."/>
      <w:lvlJc w:val="left"/>
      <w:pPr>
        <w:ind w:left="3600" w:hanging="360"/>
      </w:pPr>
    </w:lvl>
    <w:lvl w:ilvl="5" w:tplc="C48A99B4">
      <w:start w:val="1"/>
      <w:numFmt w:val="lowerRoman"/>
      <w:lvlText w:val="%6."/>
      <w:lvlJc w:val="right"/>
      <w:pPr>
        <w:ind w:left="4320" w:hanging="180"/>
      </w:pPr>
    </w:lvl>
    <w:lvl w:ilvl="6" w:tplc="3B080818">
      <w:start w:val="1"/>
      <w:numFmt w:val="decimal"/>
      <w:lvlText w:val="%7."/>
      <w:lvlJc w:val="left"/>
      <w:pPr>
        <w:ind w:left="5040" w:hanging="360"/>
      </w:pPr>
    </w:lvl>
    <w:lvl w:ilvl="7" w:tplc="03DA454E">
      <w:start w:val="1"/>
      <w:numFmt w:val="lowerLetter"/>
      <w:lvlText w:val="%8."/>
      <w:lvlJc w:val="left"/>
      <w:pPr>
        <w:ind w:left="5760" w:hanging="360"/>
      </w:pPr>
    </w:lvl>
    <w:lvl w:ilvl="8" w:tplc="0FBCEC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AA505A"/>
    <w:multiLevelType w:val="multilevel"/>
    <w:tmpl w:val="B57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39F10A1"/>
    <w:multiLevelType w:val="hybridMultilevel"/>
    <w:tmpl w:val="471E9CDA"/>
    <w:lvl w:ilvl="0" w:tplc="DF44E0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701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80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A4F5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03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7844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6A9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6850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E2AF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DE50DE"/>
    <w:multiLevelType w:val="hybridMultilevel"/>
    <w:tmpl w:val="3E9431A6"/>
    <w:lvl w:ilvl="0" w:tplc="18E21FD0">
      <w:start w:val="3"/>
      <w:numFmt w:val="upperRoman"/>
      <w:lvlText w:val="%1."/>
      <w:lvlJc w:val="right"/>
      <w:pPr>
        <w:tabs>
          <w:tab w:val="num" w:pos="630"/>
        </w:tabs>
        <w:ind w:left="630" w:hanging="360"/>
      </w:pPr>
    </w:lvl>
    <w:lvl w:ilvl="1" w:tplc="CE669DD0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A13C1116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B86EEF96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E49A7DAA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67BE70F6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EC7CDD9E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87F660D0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5FDAA040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4" w15:restartNumberingAfterBreak="0">
    <w:nsid w:val="10653107"/>
    <w:multiLevelType w:val="hybridMultilevel"/>
    <w:tmpl w:val="2E5E29D4"/>
    <w:lvl w:ilvl="0" w:tplc="0914C1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A2C83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2CC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3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C62B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2C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8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CB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4F3DF7"/>
    <w:multiLevelType w:val="multilevel"/>
    <w:tmpl w:val="F640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4568C"/>
    <w:multiLevelType w:val="hybridMultilevel"/>
    <w:tmpl w:val="0BC287AA"/>
    <w:lvl w:ilvl="0" w:tplc="FD24F9B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A9E42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8F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566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76C6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0AE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C5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88C5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E6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CA50C3"/>
    <w:multiLevelType w:val="hybridMultilevel"/>
    <w:tmpl w:val="12A0C066"/>
    <w:lvl w:ilvl="0" w:tplc="AD88CDF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DE893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0E0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0B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5A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3ADE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28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E28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6493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8547C3"/>
    <w:multiLevelType w:val="hybridMultilevel"/>
    <w:tmpl w:val="9BAEEE90"/>
    <w:lvl w:ilvl="0" w:tplc="9B4EA50C">
      <w:start w:val="1"/>
      <w:numFmt w:val="upperRoman"/>
      <w:lvlText w:val="%1."/>
      <w:lvlJc w:val="left"/>
      <w:pPr>
        <w:ind w:left="720" w:hanging="360"/>
      </w:pPr>
    </w:lvl>
    <w:lvl w:ilvl="1" w:tplc="366C52EC">
      <w:start w:val="1"/>
      <w:numFmt w:val="lowerLetter"/>
      <w:lvlText w:val="%2."/>
      <w:lvlJc w:val="left"/>
      <w:pPr>
        <w:ind w:left="1440" w:hanging="360"/>
      </w:pPr>
    </w:lvl>
    <w:lvl w:ilvl="2" w:tplc="7FB60996">
      <w:start w:val="1"/>
      <w:numFmt w:val="lowerRoman"/>
      <w:lvlText w:val="%3."/>
      <w:lvlJc w:val="right"/>
      <w:pPr>
        <w:ind w:left="2160" w:hanging="180"/>
      </w:pPr>
    </w:lvl>
    <w:lvl w:ilvl="3" w:tplc="035A0D16">
      <w:start w:val="1"/>
      <w:numFmt w:val="decimal"/>
      <w:lvlText w:val="%4."/>
      <w:lvlJc w:val="left"/>
      <w:pPr>
        <w:ind w:left="2880" w:hanging="360"/>
      </w:pPr>
    </w:lvl>
    <w:lvl w:ilvl="4" w:tplc="4DFE877C">
      <w:start w:val="1"/>
      <w:numFmt w:val="lowerLetter"/>
      <w:lvlText w:val="%5."/>
      <w:lvlJc w:val="left"/>
      <w:pPr>
        <w:ind w:left="3600" w:hanging="360"/>
      </w:pPr>
    </w:lvl>
    <w:lvl w:ilvl="5" w:tplc="37CCD602">
      <w:start w:val="1"/>
      <w:numFmt w:val="lowerRoman"/>
      <w:lvlText w:val="%6."/>
      <w:lvlJc w:val="right"/>
      <w:pPr>
        <w:ind w:left="4320" w:hanging="180"/>
      </w:pPr>
    </w:lvl>
    <w:lvl w:ilvl="6" w:tplc="99F4CDE6">
      <w:start w:val="1"/>
      <w:numFmt w:val="decimal"/>
      <w:lvlText w:val="%7."/>
      <w:lvlJc w:val="left"/>
      <w:pPr>
        <w:ind w:left="5040" w:hanging="360"/>
      </w:pPr>
    </w:lvl>
    <w:lvl w:ilvl="7" w:tplc="A48281CA">
      <w:start w:val="1"/>
      <w:numFmt w:val="lowerLetter"/>
      <w:lvlText w:val="%8."/>
      <w:lvlJc w:val="left"/>
      <w:pPr>
        <w:ind w:left="5760" w:hanging="360"/>
      </w:pPr>
    </w:lvl>
    <w:lvl w:ilvl="8" w:tplc="AA80899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402BB"/>
    <w:multiLevelType w:val="hybridMultilevel"/>
    <w:tmpl w:val="0EDC65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C371F"/>
    <w:multiLevelType w:val="multilevel"/>
    <w:tmpl w:val="BC86E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8B4AF1"/>
    <w:multiLevelType w:val="hybridMultilevel"/>
    <w:tmpl w:val="6912452C"/>
    <w:lvl w:ilvl="0" w:tplc="03F879C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2E5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78D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4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2D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720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C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7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0F7971"/>
    <w:multiLevelType w:val="hybridMultilevel"/>
    <w:tmpl w:val="6D4ED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66532C"/>
    <w:multiLevelType w:val="hybridMultilevel"/>
    <w:tmpl w:val="287EC202"/>
    <w:lvl w:ilvl="0" w:tplc="4E5C7E32">
      <w:start w:val="1"/>
      <w:numFmt w:val="decimal"/>
      <w:lvlText w:val="%1."/>
      <w:lvlJc w:val="left"/>
      <w:pPr>
        <w:ind w:left="720" w:hanging="360"/>
      </w:pPr>
    </w:lvl>
    <w:lvl w:ilvl="1" w:tplc="C3F8746E">
      <w:start w:val="1"/>
      <w:numFmt w:val="lowerLetter"/>
      <w:lvlText w:val="%2."/>
      <w:lvlJc w:val="left"/>
      <w:pPr>
        <w:ind w:left="1440" w:hanging="360"/>
      </w:pPr>
    </w:lvl>
    <w:lvl w:ilvl="2" w:tplc="0B6C729E">
      <w:start w:val="1"/>
      <w:numFmt w:val="lowerRoman"/>
      <w:lvlText w:val="%3."/>
      <w:lvlJc w:val="right"/>
      <w:pPr>
        <w:ind w:left="2160" w:hanging="180"/>
      </w:pPr>
    </w:lvl>
    <w:lvl w:ilvl="3" w:tplc="99B8901A">
      <w:start w:val="1"/>
      <w:numFmt w:val="decimal"/>
      <w:lvlText w:val="%4."/>
      <w:lvlJc w:val="left"/>
      <w:pPr>
        <w:ind w:left="2880" w:hanging="360"/>
      </w:pPr>
    </w:lvl>
    <w:lvl w:ilvl="4" w:tplc="9F4484AA">
      <w:start w:val="1"/>
      <w:numFmt w:val="lowerLetter"/>
      <w:lvlText w:val="%5."/>
      <w:lvlJc w:val="left"/>
      <w:pPr>
        <w:ind w:left="3600" w:hanging="360"/>
      </w:pPr>
    </w:lvl>
    <w:lvl w:ilvl="5" w:tplc="02363122">
      <w:start w:val="1"/>
      <w:numFmt w:val="lowerRoman"/>
      <w:lvlText w:val="%6."/>
      <w:lvlJc w:val="right"/>
      <w:pPr>
        <w:ind w:left="4320" w:hanging="180"/>
      </w:pPr>
    </w:lvl>
    <w:lvl w:ilvl="6" w:tplc="3536C122">
      <w:start w:val="1"/>
      <w:numFmt w:val="decimal"/>
      <w:lvlText w:val="%7."/>
      <w:lvlJc w:val="left"/>
      <w:pPr>
        <w:ind w:left="5040" w:hanging="360"/>
      </w:pPr>
    </w:lvl>
    <w:lvl w:ilvl="7" w:tplc="C4FC75A4">
      <w:start w:val="1"/>
      <w:numFmt w:val="lowerLetter"/>
      <w:lvlText w:val="%8."/>
      <w:lvlJc w:val="left"/>
      <w:pPr>
        <w:ind w:left="5760" w:hanging="360"/>
      </w:pPr>
    </w:lvl>
    <w:lvl w:ilvl="8" w:tplc="A2DEC4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B714A"/>
    <w:multiLevelType w:val="multilevel"/>
    <w:tmpl w:val="F95E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69767628">
    <w:abstractNumId w:val="18"/>
  </w:num>
  <w:num w:numId="2" w16cid:durableId="1139961410">
    <w:abstractNumId w:val="10"/>
  </w:num>
  <w:num w:numId="3" w16cid:durableId="94716923">
    <w:abstractNumId w:val="23"/>
  </w:num>
  <w:num w:numId="4" w16cid:durableId="643849700">
    <w:abstractNumId w:val="9"/>
  </w:num>
  <w:num w:numId="5" w16cid:durableId="328409074">
    <w:abstractNumId w:val="8"/>
  </w:num>
  <w:num w:numId="6" w16cid:durableId="312956657">
    <w:abstractNumId w:val="7"/>
  </w:num>
  <w:num w:numId="7" w16cid:durableId="1548101774">
    <w:abstractNumId w:val="6"/>
  </w:num>
  <w:num w:numId="8" w16cid:durableId="1717126018">
    <w:abstractNumId w:val="5"/>
  </w:num>
  <w:num w:numId="9" w16cid:durableId="968516665">
    <w:abstractNumId w:val="4"/>
  </w:num>
  <w:num w:numId="10" w16cid:durableId="583993259">
    <w:abstractNumId w:val="3"/>
  </w:num>
  <w:num w:numId="11" w16cid:durableId="919752003">
    <w:abstractNumId w:val="2"/>
  </w:num>
  <w:num w:numId="12" w16cid:durableId="1085570212">
    <w:abstractNumId w:val="1"/>
  </w:num>
  <w:num w:numId="13" w16cid:durableId="1109813451">
    <w:abstractNumId w:val="0"/>
  </w:num>
  <w:num w:numId="14" w16cid:durableId="984357414">
    <w:abstractNumId w:val="24"/>
    <w:lvlOverride w:ilvl="0">
      <w:lvl w:ilvl="0">
        <w:numFmt w:val="upperRoman"/>
        <w:lvlText w:val="%1."/>
        <w:lvlJc w:val="right"/>
      </w:lvl>
    </w:lvlOverride>
  </w:num>
  <w:num w:numId="15" w16cid:durableId="1059282335">
    <w:abstractNumId w:val="24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16" w16cid:durableId="1543787739">
    <w:abstractNumId w:val="14"/>
  </w:num>
  <w:num w:numId="17" w16cid:durableId="1424692409">
    <w:abstractNumId w:val="14"/>
  </w:num>
  <w:num w:numId="18" w16cid:durableId="1262879005">
    <w:abstractNumId w:val="21"/>
  </w:num>
  <w:num w:numId="19" w16cid:durableId="1612397928">
    <w:abstractNumId w:val="12"/>
  </w:num>
  <w:num w:numId="20" w16cid:durableId="1674455356">
    <w:abstractNumId w:val="12"/>
  </w:num>
  <w:num w:numId="21" w16cid:durableId="793519153">
    <w:abstractNumId w:val="20"/>
    <w:lvlOverride w:ilvl="0">
      <w:lvl w:ilvl="0">
        <w:numFmt w:val="upperRoman"/>
        <w:lvlText w:val="%1."/>
        <w:lvlJc w:val="right"/>
      </w:lvl>
    </w:lvlOverride>
  </w:num>
  <w:num w:numId="22" w16cid:durableId="1056049897">
    <w:abstractNumId w:val="15"/>
    <w:lvlOverride w:ilvl="0">
      <w:lvl w:ilvl="0">
        <w:numFmt w:val="upperRoman"/>
        <w:lvlText w:val="%1."/>
        <w:lvlJc w:val="right"/>
      </w:lvl>
    </w:lvlOverride>
  </w:num>
  <w:num w:numId="23" w16cid:durableId="419520086">
    <w:abstractNumId w:val="1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24" w16cid:durableId="774204662">
    <w:abstractNumId w:val="17"/>
  </w:num>
  <w:num w:numId="25" w16cid:durableId="1446080585">
    <w:abstractNumId w:val="17"/>
  </w:num>
  <w:num w:numId="26" w16cid:durableId="752549906">
    <w:abstractNumId w:val="13"/>
  </w:num>
  <w:num w:numId="27" w16cid:durableId="1011495392">
    <w:abstractNumId w:val="16"/>
  </w:num>
  <w:num w:numId="28" w16cid:durableId="702095033">
    <w:abstractNumId w:val="16"/>
  </w:num>
  <w:num w:numId="29" w16cid:durableId="1124076133">
    <w:abstractNumId w:val="11"/>
    <w:lvlOverride w:ilvl="0">
      <w:lvl w:ilvl="0">
        <w:numFmt w:val="upperRoman"/>
        <w:lvlText w:val="%1."/>
        <w:lvlJc w:val="right"/>
      </w:lvl>
    </w:lvlOverride>
  </w:num>
  <w:num w:numId="30" w16cid:durableId="1509176800">
    <w:abstractNumId w:val="19"/>
  </w:num>
  <w:num w:numId="31" w16cid:durableId="2653836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22FB1"/>
    <w:rsid w:val="00062177"/>
    <w:rsid w:val="000831C7"/>
    <w:rsid w:val="000F3E05"/>
    <w:rsid w:val="00116106"/>
    <w:rsid w:val="001255BB"/>
    <w:rsid w:val="00196BF2"/>
    <w:rsid w:val="001A5055"/>
    <w:rsid w:val="001D6872"/>
    <w:rsid w:val="00233CAE"/>
    <w:rsid w:val="00266925"/>
    <w:rsid w:val="0028235F"/>
    <w:rsid w:val="002D3B12"/>
    <w:rsid w:val="003228A0"/>
    <w:rsid w:val="00361244"/>
    <w:rsid w:val="003770AC"/>
    <w:rsid w:val="0038341E"/>
    <w:rsid w:val="00392F18"/>
    <w:rsid w:val="003D57E7"/>
    <w:rsid w:val="00406E02"/>
    <w:rsid w:val="0041192D"/>
    <w:rsid w:val="0043290A"/>
    <w:rsid w:val="00432BFC"/>
    <w:rsid w:val="00441D9D"/>
    <w:rsid w:val="00447041"/>
    <w:rsid w:val="004854AA"/>
    <w:rsid w:val="004C2146"/>
    <w:rsid w:val="00500341"/>
    <w:rsid w:val="00524BAB"/>
    <w:rsid w:val="005345AF"/>
    <w:rsid w:val="005420D8"/>
    <w:rsid w:val="00552D51"/>
    <w:rsid w:val="00552DCD"/>
    <w:rsid w:val="00562643"/>
    <w:rsid w:val="0058347A"/>
    <w:rsid w:val="0058464E"/>
    <w:rsid w:val="005903B0"/>
    <w:rsid w:val="00674A56"/>
    <w:rsid w:val="006A2D74"/>
    <w:rsid w:val="006D45CF"/>
    <w:rsid w:val="00733795"/>
    <w:rsid w:val="00756967"/>
    <w:rsid w:val="007962A0"/>
    <w:rsid w:val="007C5AF6"/>
    <w:rsid w:val="007D758A"/>
    <w:rsid w:val="008115B8"/>
    <w:rsid w:val="00816877"/>
    <w:rsid w:val="008C3C85"/>
    <w:rsid w:val="008D1E41"/>
    <w:rsid w:val="008F1C8D"/>
    <w:rsid w:val="008F3116"/>
    <w:rsid w:val="00984426"/>
    <w:rsid w:val="009D2B19"/>
    <w:rsid w:val="009D5092"/>
    <w:rsid w:val="009E68BB"/>
    <w:rsid w:val="00A83E8E"/>
    <w:rsid w:val="00AC0622"/>
    <w:rsid w:val="00AD4EBF"/>
    <w:rsid w:val="00AF457B"/>
    <w:rsid w:val="00B045AF"/>
    <w:rsid w:val="00B46AE6"/>
    <w:rsid w:val="00B85933"/>
    <w:rsid w:val="00BA5A0E"/>
    <w:rsid w:val="00BB0C26"/>
    <w:rsid w:val="00BE62B4"/>
    <w:rsid w:val="00C00CB4"/>
    <w:rsid w:val="00C036E8"/>
    <w:rsid w:val="00C25FA7"/>
    <w:rsid w:val="00C922B4"/>
    <w:rsid w:val="00CB4B5F"/>
    <w:rsid w:val="00CE4070"/>
    <w:rsid w:val="00D03AC1"/>
    <w:rsid w:val="00D4399F"/>
    <w:rsid w:val="00D50540"/>
    <w:rsid w:val="00D90CAF"/>
    <w:rsid w:val="00DA0E94"/>
    <w:rsid w:val="00DC274F"/>
    <w:rsid w:val="00DC2CF0"/>
    <w:rsid w:val="00DE14F4"/>
    <w:rsid w:val="00DE555A"/>
    <w:rsid w:val="00DF437A"/>
    <w:rsid w:val="00E069CD"/>
    <w:rsid w:val="00E22B3F"/>
    <w:rsid w:val="00E27CFD"/>
    <w:rsid w:val="00E6238A"/>
    <w:rsid w:val="00EA5E3C"/>
    <w:rsid w:val="00EC6642"/>
    <w:rsid w:val="00EE3E7C"/>
    <w:rsid w:val="00EF3C69"/>
    <w:rsid w:val="00F45643"/>
    <w:rsid w:val="00F832DE"/>
    <w:rsid w:val="00FD1216"/>
    <w:rsid w:val="00FD439A"/>
    <w:rsid w:val="013A5DFA"/>
    <w:rsid w:val="018BA98E"/>
    <w:rsid w:val="0296DFE1"/>
    <w:rsid w:val="0428DB52"/>
    <w:rsid w:val="04CB9173"/>
    <w:rsid w:val="04EC00DE"/>
    <w:rsid w:val="050B7C4E"/>
    <w:rsid w:val="062D7396"/>
    <w:rsid w:val="0651F486"/>
    <w:rsid w:val="0700EA48"/>
    <w:rsid w:val="07C7B26B"/>
    <w:rsid w:val="08620AB9"/>
    <w:rsid w:val="08AB2197"/>
    <w:rsid w:val="0A370B35"/>
    <w:rsid w:val="0A6E72D8"/>
    <w:rsid w:val="0CD2973F"/>
    <w:rsid w:val="0D722D47"/>
    <w:rsid w:val="10609C3F"/>
    <w:rsid w:val="12BD4CBC"/>
    <w:rsid w:val="12E627A0"/>
    <w:rsid w:val="13692477"/>
    <w:rsid w:val="13E0C187"/>
    <w:rsid w:val="141389EF"/>
    <w:rsid w:val="14D630EE"/>
    <w:rsid w:val="14ECF86D"/>
    <w:rsid w:val="15A5EFE1"/>
    <w:rsid w:val="164774F1"/>
    <w:rsid w:val="16A477B2"/>
    <w:rsid w:val="19ED8510"/>
    <w:rsid w:val="19FB72F4"/>
    <w:rsid w:val="1AC7C14C"/>
    <w:rsid w:val="1C4A91F7"/>
    <w:rsid w:val="1C6755ED"/>
    <w:rsid w:val="1D790C4E"/>
    <w:rsid w:val="1DE4EC6B"/>
    <w:rsid w:val="21785C94"/>
    <w:rsid w:val="2178D97D"/>
    <w:rsid w:val="2223E579"/>
    <w:rsid w:val="2231C905"/>
    <w:rsid w:val="22FBACE1"/>
    <w:rsid w:val="25EA87BF"/>
    <w:rsid w:val="2631BDD1"/>
    <w:rsid w:val="270C2C82"/>
    <w:rsid w:val="28ACE07B"/>
    <w:rsid w:val="2B206DFD"/>
    <w:rsid w:val="2B787707"/>
    <w:rsid w:val="2DBFB26C"/>
    <w:rsid w:val="2E79A7B2"/>
    <w:rsid w:val="2ECB6AAA"/>
    <w:rsid w:val="2FD63A3C"/>
    <w:rsid w:val="2FF19341"/>
    <w:rsid w:val="31AAF13F"/>
    <w:rsid w:val="31B7079A"/>
    <w:rsid w:val="3212A546"/>
    <w:rsid w:val="3451BC02"/>
    <w:rsid w:val="34934BAD"/>
    <w:rsid w:val="34EDED03"/>
    <w:rsid w:val="35C1DD84"/>
    <w:rsid w:val="35DBAD3F"/>
    <w:rsid w:val="36610947"/>
    <w:rsid w:val="3788D8CA"/>
    <w:rsid w:val="37ED3B09"/>
    <w:rsid w:val="380CCCA5"/>
    <w:rsid w:val="39823C34"/>
    <w:rsid w:val="3B6C5A10"/>
    <w:rsid w:val="3C337F7C"/>
    <w:rsid w:val="3C9D9269"/>
    <w:rsid w:val="3D15D5D6"/>
    <w:rsid w:val="40A90AE2"/>
    <w:rsid w:val="40E6ABB2"/>
    <w:rsid w:val="423B89A6"/>
    <w:rsid w:val="42FF6443"/>
    <w:rsid w:val="441A7A17"/>
    <w:rsid w:val="4425EC5B"/>
    <w:rsid w:val="44B2D4AD"/>
    <w:rsid w:val="44BE02A8"/>
    <w:rsid w:val="466F0D6A"/>
    <w:rsid w:val="471FC27D"/>
    <w:rsid w:val="47473966"/>
    <w:rsid w:val="47932A7C"/>
    <w:rsid w:val="47B91AA9"/>
    <w:rsid w:val="4811E4FE"/>
    <w:rsid w:val="4965B07B"/>
    <w:rsid w:val="497AAD13"/>
    <w:rsid w:val="49A6D1EE"/>
    <w:rsid w:val="49D07C43"/>
    <w:rsid w:val="4A552EFC"/>
    <w:rsid w:val="4AE976B8"/>
    <w:rsid w:val="4BBC1BFE"/>
    <w:rsid w:val="4BE33DCC"/>
    <w:rsid w:val="4C355E2D"/>
    <w:rsid w:val="4C48FD27"/>
    <w:rsid w:val="4E5DD66B"/>
    <w:rsid w:val="4FB1CA6A"/>
    <w:rsid w:val="500A5FD7"/>
    <w:rsid w:val="500D6852"/>
    <w:rsid w:val="50A3913D"/>
    <w:rsid w:val="513A8BCE"/>
    <w:rsid w:val="51BDA3DB"/>
    <w:rsid w:val="52BF47F2"/>
    <w:rsid w:val="5366539F"/>
    <w:rsid w:val="5475B3D8"/>
    <w:rsid w:val="55EFFAA7"/>
    <w:rsid w:val="55FB0705"/>
    <w:rsid w:val="57C333C7"/>
    <w:rsid w:val="58A3D14B"/>
    <w:rsid w:val="5A898592"/>
    <w:rsid w:val="5A9FFBAF"/>
    <w:rsid w:val="5B56A549"/>
    <w:rsid w:val="5CBA604D"/>
    <w:rsid w:val="5D5B244C"/>
    <w:rsid w:val="6022AE53"/>
    <w:rsid w:val="608FE8F7"/>
    <w:rsid w:val="614EC2A1"/>
    <w:rsid w:val="6296A057"/>
    <w:rsid w:val="62E7DBF2"/>
    <w:rsid w:val="66557BBA"/>
    <w:rsid w:val="666BCA64"/>
    <w:rsid w:val="6677301F"/>
    <w:rsid w:val="66CE8928"/>
    <w:rsid w:val="6804175B"/>
    <w:rsid w:val="6915CB87"/>
    <w:rsid w:val="69D749C1"/>
    <w:rsid w:val="6A090387"/>
    <w:rsid w:val="6A12814C"/>
    <w:rsid w:val="6A76492B"/>
    <w:rsid w:val="6B04D56A"/>
    <w:rsid w:val="6B0542B2"/>
    <w:rsid w:val="6B6FCA34"/>
    <w:rsid w:val="6CE5BA07"/>
    <w:rsid w:val="6FE7206A"/>
    <w:rsid w:val="705AF86C"/>
    <w:rsid w:val="7094A118"/>
    <w:rsid w:val="7530CA4E"/>
    <w:rsid w:val="76108D68"/>
    <w:rsid w:val="7624CF41"/>
    <w:rsid w:val="76D58A8F"/>
    <w:rsid w:val="78B8C89C"/>
    <w:rsid w:val="7A03FAA1"/>
    <w:rsid w:val="7B399CA9"/>
    <w:rsid w:val="7BCA3954"/>
    <w:rsid w:val="7CCC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ED3B09"/>
  <w15:chartTrackingRefBased/>
  <w15:docId w15:val="{638B3DD2-C2FE-4F0E-9DD8-3C80DB5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Soto, Rebecca</dc:creator>
  <cp:keywords/>
  <dc:description/>
  <cp:lastModifiedBy>Rosio Pedroso</cp:lastModifiedBy>
  <cp:revision>2</cp:revision>
  <cp:lastPrinted>2022-08-17T18:46:00Z</cp:lastPrinted>
  <dcterms:created xsi:type="dcterms:W3CDTF">2022-10-06T00:48:00Z</dcterms:created>
  <dcterms:modified xsi:type="dcterms:W3CDTF">2022-10-06T00:48:00Z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