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90322" w:rsidRDefault="00A9032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A37501D" w14:textId="77777777" w:rsidR="00A90322" w:rsidRDefault="00A903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6D54CD" w14:textId="77777777" w:rsidR="00A90322" w:rsidRDefault="00E54807">
      <w:pPr>
        <w:spacing w:after="200" w:line="276" w:lineRule="auto"/>
        <w:ind w:left="180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 104 Consortium Meeting Minutes</w:t>
      </w:r>
    </w:p>
    <w:p w14:paraId="296BA895" w14:textId="4ED51239" w:rsidR="00A90322" w:rsidRDefault="00B65F25" w:rsidP="24183156">
      <w:pPr>
        <w:spacing w:after="200" w:line="276" w:lineRule="auto"/>
        <w:ind w:left="18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August 5</w:t>
      </w:r>
      <w:r w:rsidR="00E54807" w:rsidRPr="62035DA8">
        <w:rPr>
          <w:rFonts w:ascii="Calibri" w:eastAsia="Calibri" w:hAnsi="Calibri" w:cs="Calibri"/>
          <w:sz w:val="24"/>
          <w:szCs w:val="24"/>
        </w:rPr>
        <w:t>, 2020</w:t>
      </w:r>
    </w:p>
    <w:p w14:paraId="5DAB6C7B" w14:textId="77777777" w:rsidR="00A90322" w:rsidRDefault="00A90322">
      <w:pPr>
        <w:spacing w:after="200" w:line="276" w:lineRule="auto"/>
        <w:ind w:left="1800"/>
        <w:rPr>
          <w:rFonts w:ascii="Calibri" w:eastAsia="Calibri" w:hAnsi="Calibri" w:cs="Calibri"/>
          <w:sz w:val="24"/>
        </w:rPr>
      </w:pPr>
    </w:p>
    <w:p w14:paraId="0CDA361E" w14:textId="637801B0" w:rsidR="00A90322" w:rsidRDefault="00E54807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attendance: Randy Brown, Shannon Lane, Greg </w:t>
      </w:r>
      <w:proofErr w:type="spellStart"/>
      <w:r>
        <w:rPr>
          <w:rFonts w:ascii="Calibri" w:eastAsia="Calibri" w:hAnsi="Calibri" w:cs="Calibri"/>
          <w:sz w:val="24"/>
        </w:rPr>
        <w:t>CamachoLight</w:t>
      </w:r>
      <w:proofErr w:type="spellEnd"/>
      <w:r>
        <w:rPr>
          <w:rFonts w:ascii="Calibri" w:eastAsia="Calibri" w:hAnsi="Calibri" w:cs="Calibri"/>
          <w:sz w:val="24"/>
        </w:rPr>
        <w:t>, Rebecca Soto and Dora Mendoza</w:t>
      </w:r>
    </w:p>
    <w:p w14:paraId="05A426F3" w14:textId="174CE1EB" w:rsidR="00A90322" w:rsidRDefault="00E54807" w:rsidP="6865B25B">
      <w:pPr>
        <w:pStyle w:val="ListParagraph"/>
        <w:numPr>
          <w:ilvl w:val="0"/>
          <w:numId w:val="6"/>
        </w:numPr>
        <w:tabs>
          <w:tab w:val="left" w:pos="0"/>
        </w:tabs>
        <w:spacing w:after="200" w:line="276" w:lineRule="auto"/>
        <w:rPr>
          <w:sz w:val="24"/>
          <w:szCs w:val="24"/>
        </w:rPr>
      </w:pPr>
      <w:r w:rsidRPr="6865B25B">
        <w:rPr>
          <w:rFonts w:ascii="Calibri" w:eastAsia="Calibri" w:hAnsi="Calibri" w:cs="Calibri"/>
          <w:sz w:val="24"/>
          <w:szCs w:val="24"/>
        </w:rPr>
        <w:t xml:space="preserve">Approved meeting minutes for </w:t>
      </w:r>
      <w:r w:rsidR="00376691">
        <w:rPr>
          <w:rFonts w:ascii="Calibri" w:eastAsia="Calibri" w:hAnsi="Calibri" w:cs="Calibri"/>
          <w:sz w:val="24"/>
          <w:szCs w:val="24"/>
        </w:rPr>
        <w:t>Ju</w:t>
      </w:r>
      <w:r w:rsidR="00532FA6">
        <w:rPr>
          <w:rFonts w:ascii="Calibri" w:eastAsia="Calibri" w:hAnsi="Calibri" w:cs="Calibri"/>
          <w:sz w:val="24"/>
          <w:szCs w:val="24"/>
        </w:rPr>
        <w:t>ly 9</w:t>
      </w:r>
      <w:r w:rsidRPr="6865B25B">
        <w:rPr>
          <w:rFonts w:ascii="Calibri" w:eastAsia="Calibri" w:hAnsi="Calibri" w:cs="Calibri"/>
          <w:sz w:val="24"/>
          <w:szCs w:val="24"/>
        </w:rPr>
        <w:t xml:space="preserve">, 2020.  </w:t>
      </w:r>
      <w:r w:rsidR="00532FA6">
        <w:rPr>
          <w:rFonts w:ascii="Calibri" w:eastAsia="Calibri" w:hAnsi="Calibri" w:cs="Calibri"/>
          <w:sz w:val="24"/>
          <w:szCs w:val="24"/>
        </w:rPr>
        <w:t xml:space="preserve">Randy Brown </w:t>
      </w:r>
      <w:r w:rsidRPr="6865B25B">
        <w:rPr>
          <w:rFonts w:ascii="Calibri" w:eastAsia="Calibri" w:hAnsi="Calibri" w:cs="Calibri"/>
          <w:sz w:val="24"/>
          <w:szCs w:val="24"/>
        </w:rPr>
        <w:t xml:space="preserve">made the         </w:t>
      </w:r>
    </w:p>
    <w:p w14:paraId="63B69865" w14:textId="1225B528" w:rsidR="00A90322" w:rsidRDefault="00E54807">
      <w:pPr>
        <w:tabs>
          <w:tab w:val="left" w:pos="0"/>
        </w:tabs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     motion and </w:t>
      </w:r>
      <w:r w:rsidR="00532FA6">
        <w:rPr>
          <w:rFonts w:ascii="Calibri" w:eastAsia="Calibri" w:hAnsi="Calibri" w:cs="Calibri"/>
          <w:sz w:val="24"/>
          <w:szCs w:val="24"/>
        </w:rPr>
        <w:t xml:space="preserve">Greg </w:t>
      </w:r>
      <w:proofErr w:type="spellStart"/>
      <w:r w:rsidR="00532FA6">
        <w:rPr>
          <w:rFonts w:ascii="Calibri" w:eastAsia="Calibri" w:hAnsi="Calibri" w:cs="Calibri"/>
          <w:sz w:val="24"/>
          <w:szCs w:val="24"/>
        </w:rPr>
        <w:t>CamachoLight</w:t>
      </w:r>
      <w:proofErr w:type="spellEnd"/>
      <w:r w:rsidR="00532FA6" w:rsidRPr="6865B25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seconded. </w:t>
      </w:r>
    </w:p>
    <w:p w14:paraId="1D60E21E" w14:textId="6BBFB38D" w:rsidR="006B18F4" w:rsidRPr="008109EC" w:rsidRDefault="00270AE2" w:rsidP="6865B25B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Partner Updates</w:t>
      </w:r>
      <w:r w:rsidR="008109EC">
        <w:rPr>
          <w:rFonts w:ascii="Calibri" w:eastAsia="Calibri" w:hAnsi="Calibri" w:cs="Calibri"/>
          <w:sz w:val="24"/>
          <w:szCs w:val="24"/>
        </w:rPr>
        <w:t>:</w:t>
      </w:r>
    </w:p>
    <w:p w14:paraId="2D5E9932" w14:textId="6A83A9A8" w:rsidR="008109EC" w:rsidRPr="008109EC" w:rsidRDefault="008109EC" w:rsidP="3ED32118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3ED32118">
        <w:rPr>
          <w:rFonts w:ascii="Calibri" w:eastAsia="Calibri" w:hAnsi="Calibri" w:cs="Calibri"/>
          <w:sz w:val="24"/>
          <w:szCs w:val="24"/>
        </w:rPr>
        <w:t>G</w:t>
      </w:r>
      <w:r w:rsidR="00A829B8">
        <w:rPr>
          <w:rFonts w:ascii="Calibri" w:eastAsia="Calibri" w:hAnsi="Calibri" w:cs="Calibri"/>
          <w:sz w:val="24"/>
          <w:szCs w:val="24"/>
        </w:rPr>
        <w:t xml:space="preserve">avilan: Orientations and assessments going on next two weeks. Focusing on rebuilding enrollment for fall. Welding got cancelled and </w:t>
      </w:r>
      <w:r w:rsidR="004266E1">
        <w:rPr>
          <w:rFonts w:ascii="Calibri" w:eastAsia="Calibri" w:hAnsi="Calibri" w:cs="Calibri"/>
          <w:sz w:val="24"/>
          <w:szCs w:val="24"/>
        </w:rPr>
        <w:t xml:space="preserve">possibly be </w:t>
      </w:r>
      <w:r w:rsidR="00A829B8">
        <w:rPr>
          <w:rFonts w:ascii="Calibri" w:eastAsia="Calibri" w:hAnsi="Calibri" w:cs="Calibri"/>
          <w:sz w:val="24"/>
          <w:szCs w:val="24"/>
        </w:rPr>
        <w:t xml:space="preserve">offered next semester.   </w:t>
      </w:r>
    </w:p>
    <w:p w14:paraId="2127D34E" w14:textId="3ED831B2" w:rsidR="008109EC" w:rsidRPr="008109EC" w:rsidRDefault="008109EC" w:rsidP="3ED32118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3ED32118">
        <w:rPr>
          <w:rFonts w:ascii="Calibri" w:eastAsia="Calibri" w:hAnsi="Calibri" w:cs="Calibri"/>
          <w:sz w:val="24"/>
          <w:szCs w:val="24"/>
        </w:rPr>
        <w:t xml:space="preserve">MHUSD: </w:t>
      </w:r>
      <w:r w:rsidR="00A829B8">
        <w:rPr>
          <w:rFonts w:ascii="Calibri" w:eastAsia="Calibri" w:hAnsi="Calibri" w:cs="Calibri"/>
          <w:sz w:val="24"/>
          <w:szCs w:val="24"/>
        </w:rPr>
        <w:t xml:space="preserve">Classroom has been restructured to accommodate more students. </w:t>
      </w:r>
      <w:proofErr w:type="spellStart"/>
      <w:r w:rsidR="00A829B8">
        <w:rPr>
          <w:rFonts w:ascii="Calibri" w:eastAsia="Calibri" w:hAnsi="Calibri" w:cs="Calibri"/>
          <w:sz w:val="24"/>
          <w:szCs w:val="24"/>
        </w:rPr>
        <w:t>HiSET</w:t>
      </w:r>
      <w:proofErr w:type="spellEnd"/>
      <w:r w:rsidR="00A829B8">
        <w:rPr>
          <w:rFonts w:ascii="Calibri" w:eastAsia="Calibri" w:hAnsi="Calibri" w:cs="Calibri"/>
          <w:sz w:val="24"/>
          <w:szCs w:val="24"/>
        </w:rPr>
        <w:t xml:space="preserve"> will be available three days a week</w:t>
      </w:r>
      <w:r w:rsidR="00937386">
        <w:rPr>
          <w:rFonts w:ascii="Calibri" w:eastAsia="Calibri" w:hAnsi="Calibri" w:cs="Calibri"/>
          <w:sz w:val="24"/>
          <w:szCs w:val="24"/>
        </w:rPr>
        <w:t xml:space="preserve"> </w:t>
      </w:r>
      <w:r w:rsidR="00137D24">
        <w:rPr>
          <w:rFonts w:ascii="Calibri" w:eastAsia="Calibri" w:hAnsi="Calibri" w:cs="Calibri"/>
          <w:sz w:val="24"/>
          <w:szCs w:val="24"/>
        </w:rPr>
        <w:t xml:space="preserve">and be open on </w:t>
      </w:r>
      <w:r w:rsidR="00937386">
        <w:rPr>
          <w:rFonts w:ascii="Calibri" w:eastAsia="Calibri" w:hAnsi="Calibri" w:cs="Calibri"/>
          <w:sz w:val="24"/>
          <w:szCs w:val="24"/>
        </w:rPr>
        <w:t>Sept. 4, 2020</w:t>
      </w:r>
      <w:r w:rsidR="00A829B8">
        <w:rPr>
          <w:rFonts w:ascii="Calibri" w:eastAsia="Calibri" w:hAnsi="Calibri" w:cs="Calibri"/>
          <w:sz w:val="24"/>
          <w:szCs w:val="24"/>
        </w:rPr>
        <w:t xml:space="preserve">. ESL classes acquired from </w:t>
      </w:r>
      <w:r w:rsidR="00937386">
        <w:rPr>
          <w:rFonts w:ascii="Calibri" w:eastAsia="Calibri" w:hAnsi="Calibri" w:cs="Calibri"/>
          <w:sz w:val="24"/>
          <w:szCs w:val="24"/>
        </w:rPr>
        <w:t>Learning</w:t>
      </w:r>
      <w:r w:rsidR="00A829B8">
        <w:rPr>
          <w:rFonts w:ascii="Calibri" w:eastAsia="Calibri" w:hAnsi="Calibri" w:cs="Calibri"/>
          <w:sz w:val="24"/>
          <w:szCs w:val="24"/>
        </w:rPr>
        <w:t xml:space="preserve"> and Loving</w:t>
      </w:r>
      <w:r w:rsidR="00DD0EF1">
        <w:rPr>
          <w:rFonts w:ascii="Calibri" w:eastAsia="Calibri" w:hAnsi="Calibri" w:cs="Calibri"/>
          <w:sz w:val="24"/>
          <w:szCs w:val="24"/>
        </w:rPr>
        <w:t xml:space="preserve"> and may offer class depends on the enrollment. </w:t>
      </w:r>
      <w:r w:rsidR="00937386">
        <w:rPr>
          <w:rFonts w:ascii="Calibri" w:eastAsia="Calibri" w:hAnsi="Calibri" w:cs="Calibri"/>
          <w:sz w:val="24"/>
          <w:szCs w:val="24"/>
        </w:rPr>
        <w:t xml:space="preserve"> HS diploma will be testing in their car. Classes start the week of August 31.</w:t>
      </w:r>
    </w:p>
    <w:p w14:paraId="708E7F29" w14:textId="1BC92E3F" w:rsidR="008109EC" w:rsidRPr="0026017D" w:rsidRDefault="008109EC" w:rsidP="0026017D">
      <w:pPr>
        <w:pStyle w:val="ListParagraph"/>
        <w:numPr>
          <w:ilvl w:val="0"/>
          <w:numId w:val="20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3ED32118">
        <w:rPr>
          <w:rFonts w:ascii="Calibri" w:eastAsia="Calibri" w:hAnsi="Calibri" w:cs="Calibri"/>
          <w:sz w:val="24"/>
          <w:szCs w:val="24"/>
        </w:rPr>
        <w:t>G</w:t>
      </w:r>
      <w:r w:rsidR="00C10603">
        <w:rPr>
          <w:rFonts w:ascii="Calibri" w:eastAsia="Calibri" w:hAnsi="Calibri" w:cs="Calibri"/>
          <w:sz w:val="24"/>
          <w:szCs w:val="24"/>
        </w:rPr>
        <w:t>USD</w:t>
      </w:r>
      <w:r w:rsidRPr="3ED32118">
        <w:rPr>
          <w:rFonts w:ascii="Calibri" w:eastAsia="Calibri" w:hAnsi="Calibri" w:cs="Calibri"/>
          <w:sz w:val="24"/>
          <w:szCs w:val="24"/>
        </w:rPr>
        <w:t xml:space="preserve">: </w:t>
      </w:r>
      <w:r w:rsidR="00C10603">
        <w:rPr>
          <w:rFonts w:ascii="Calibri" w:eastAsia="Calibri" w:hAnsi="Calibri" w:cs="Calibri"/>
          <w:sz w:val="24"/>
          <w:szCs w:val="24"/>
        </w:rPr>
        <w:t>The volume of students has dropped since May 2020. Not many students interested or have contacted about enrolling. May need to advertise our programs more.</w:t>
      </w:r>
    </w:p>
    <w:p w14:paraId="086ED5C2" w14:textId="484F3649" w:rsidR="00A90322" w:rsidRDefault="00E54807" w:rsidP="00973503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III</w:t>
      </w:r>
      <w:r>
        <w:rPr>
          <w:rFonts w:ascii="Calibri" w:eastAsia="Calibri" w:hAnsi="Calibri" w:cs="Calibri"/>
          <w:sz w:val="24"/>
        </w:rPr>
        <w:t xml:space="preserve">.  </w:t>
      </w:r>
      <w:r>
        <w:rPr>
          <w:rFonts w:ascii="Calibri" w:eastAsia="Calibri" w:hAnsi="Calibri" w:cs="Calibri"/>
          <w:b/>
          <w:sz w:val="24"/>
        </w:rPr>
        <w:t xml:space="preserve">     </w:t>
      </w:r>
      <w:r>
        <w:rPr>
          <w:rFonts w:ascii="Calibri" w:eastAsia="Calibri" w:hAnsi="Calibri" w:cs="Calibri"/>
          <w:sz w:val="24"/>
        </w:rPr>
        <w:t xml:space="preserve"> </w:t>
      </w:r>
      <w:r w:rsidR="007B6396">
        <w:rPr>
          <w:rFonts w:ascii="Calibri" w:eastAsia="Calibri" w:hAnsi="Calibri" w:cs="Calibri"/>
          <w:sz w:val="24"/>
        </w:rPr>
        <w:t>MOU’s:</w:t>
      </w:r>
    </w:p>
    <w:p w14:paraId="7505AA35" w14:textId="1C588BD1" w:rsidR="00A90322" w:rsidRPr="003F154C" w:rsidRDefault="00796B4A" w:rsidP="003F154C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MOU’s were sent out by Rebecca for approval, please send them back to her for Consortium distribution.</w:t>
      </w:r>
    </w:p>
    <w:p w14:paraId="3DB68305" w14:textId="5EB9B059" w:rsidR="00A90322" w:rsidRDefault="00E54807">
      <w:pPr>
        <w:spacing w:after="200" w:line="276" w:lineRule="auto"/>
        <w:ind w:left="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IV.         </w:t>
      </w:r>
      <w:r w:rsidR="00A10BD2">
        <w:rPr>
          <w:rFonts w:ascii="Calibri" w:eastAsia="Calibri" w:hAnsi="Calibri" w:cs="Calibri"/>
          <w:sz w:val="24"/>
        </w:rPr>
        <w:t>Annual Plan</w:t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5E9630F6" w14:textId="3B49EC41" w:rsidR="00A90322" w:rsidRPr="00B2609B" w:rsidRDefault="005C243F" w:rsidP="00B2609B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Rebecca is making edits to the plan </w:t>
      </w:r>
      <w:r w:rsidR="00137D24">
        <w:rPr>
          <w:rFonts w:ascii="Calibri" w:eastAsia="Calibri" w:hAnsi="Calibri" w:cs="Calibri"/>
          <w:sz w:val="24"/>
        </w:rPr>
        <w:t xml:space="preserve">for </w:t>
      </w:r>
      <w:r>
        <w:rPr>
          <w:rFonts w:ascii="Calibri" w:eastAsia="Calibri" w:hAnsi="Calibri" w:cs="Calibri"/>
          <w:sz w:val="24"/>
        </w:rPr>
        <w:t xml:space="preserve">review and approve. </w:t>
      </w:r>
      <w:r w:rsidR="00137D24"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z w:val="24"/>
        </w:rPr>
        <w:t>ue in Nova August 15, 2020.</w:t>
      </w:r>
      <w:bookmarkStart w:id="0" w:name="_GoBack"/>
      <w:bookmarkEnd w:id="0"/>
    </w:p>
    <w:p w14:paraId="7B8CFE8A" w14:textId="318AE2F7" w:rsidR="00316C72" w:rsidRDefault="00316C72" w:rsidP="00316C72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</w:t>
      </w:r>
      <w:r>
        <w:rPr>
          <w:rFonts w:ascii="Calibri" w:eastAsia="Calibri" w:hAnsi="Calibri" w:cs="Calibri"/>
          <w:sz w:val="24"/>
        </w:rPr>
        <w:t>.         Summer virtual Symposium:</w:t>
      </w:r>
    </w:p>
    <w:p w14:paraId="4957C94B" w14:textId="19CD4D58" w:rsidR="000E7BC2" w:rsidRPr="00B2609B" w:rsidRDefault="00316C72" w:rsidP="00B2609B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 w:rsidRPr="00B2609B">
        <w:rPr>
          <w:rFonts w:ascii="Calibri" w:eastAsia="Calibri" w:hAnsi="Calibri" w:cs="Calibri"/>
          <w:sz w:val="24"/>
        </w:rPr>
        <w:t xml:space="preserve">August </w:t>
      </w:r>
      <w:r w:rsidR="005F2A18" w:rsidRPr="00B2609B">
        <w:rPr>
          <w:rFonts w:ascii="Calibri" w:eastAsia="Calibri" w:hAnsi="Calibri" w:cs="Calibri"/>
          <w:sz w:val="24"/>
        </w:rPr>
        <w:t xml:space="preserve">6, </w:t>
      </w:r>
      <w:r w:rsidRPr="00B2609B">
        <w:rPr>
          <w:rFonts w:ascii="Calibri" w:eastAsia="Calibri" w:hAnsi="Calibri" w:cs="Calibri"/>
          <w:sz w:val="24"/>
        </w:rPr>
        <w:t xml:space="preserve">2020 </w:t>
      </w:r>
      <w:r w:rsidR="005F2A18" w:rsidRPr="00B2609B">
        <w:rPr>
          <w:rFonts w:ascii="Calibri" w:eastAsia="Calibri" w:hAnsi="Calibri" w:cs="Calibri"/>
          <w:sz w:val="24"/>
        </w:rPr>
        <w:t xml:space="preserve">(9:00am-1:00pm) </w:t>
      </w:r>
      <w:r w:rsidRPr="00B2609B">
        <w:rPr>
          <w:rFonts w:ascii="Calibri" w:eastAsia="Calibri" w:hAnsi="Calibri" w:cs="Calibri"/>
          <w:sz w:val="24"/>
        </w:rPr>
        <w:t>Trauma-Informed Teaching Strategies</w:t>
      </w:r>
      <w:r w:rsidR="00931462">
        <w:rPr>
          <w:rFonts w:ascii="Calibri" w:eastAsia="Calibri" w:hAnsi="Calibri" w:cs="Calibri"/>
          <w:sz w:val="24"/>
        </w:rPr>
        <w:t>. Symposium includes Monterey, Cabrillo and Hartnell</w:t>
      </w:r>
    </w:p>
    <w:p w14:paraId="10E32B3C" w14:textId="3036368F" w:rsidR="005F2A18" w:rsidRDefault="005F2A18" w:rsidP="005F2A18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</w:t>
      </w:r>
      <w:r w:rsidR="00AC615C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sz w:val="24"/>
        </w:rPr>
        <w:t xml:space="preserve">.         </w:t>
      </w:r>
      <w:r w:rsidR="00AC615C">
        <w:rPr>
          <w:rFonts w:ascii="Calibri" w:eastAsia="Calibri" w:hAnsi="Calibri" w:cs="Calibri"/>
          <w:sz w:val="24"/>
        </w:rPr>
        <w:t xml:space="preserve">Work </w:t>
      </w:r>
      <w:r w:rsidR="00DB7998">
        <w:rPr>
          <w:rFonts w:ascii="Calibri" w:eastAsia="Calibri" w:hAnsi="Calibri" w:cs="Calibri"/>
          <w:sz w:val="24"/>
        </w:rPr>
        <w:t>Plan:</w:t>
      </w:r>
      <w:r w:rsidR="00AC615C">
        <w:rPr>
          <w:rFonts w:ascii="Calibri" w:eastAsia="Calibri" w:hAnsi="Calibri" w:cs="Calibri"/>
          <w:sz w:val="24"/>
        </w:rPr>
        <w:t xml:space="preserve"> </w:t>
      </w:r>
    </w:p>
    <w:p w14:paraId="6EFD9251" w14:textId="78F6E2BB" w:rsidR="005F2A18" w:rsidRDefault="005C0F22" w:rsidP="00B2609B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 w:rsidRPr="00B2609B">
        <w:rPr>
          <w:rFonts w:ascii="Calibri" w:eastAsia="Calibri" w:hAnsi="Calibri" w:cs="Calibri"/>
          <w:sz w:val="24"/>
        </w:rPr>
        <w:lastRenderedPageBreak/>
        <w:t>The annual p</w:t>
      </w:r>
      <w:r w:rsidR="00AC615C" w:rsidRPr="00B2609B">
        <w:rPr>
          <w:rFonts w:ascii="Calibri" w:eastAsia="Calibri" w:hAnsi="Calibri" w:cs="Calibri"/>
          <w:sz w:val="24"/>
        </w:rPr>
        <w:t xml:space="preserve">lan is due on September 30, 2020. </w:t>
      </w:r>
      <w:r w:rsidR="008F38C1">
        <w:rPr>
          <w:rFonts w:ascii="Calibri" w:eastAsia="Calibri" w:hAnsi="Calibri" w:cs="Calibri"/>
          <w:sz w:val="24"/>
        </w:rPr>
        <w:t>We will use t</w:t>
      </w:r>
      <w:r w:rsidR="00DB7998" w:rsidRPr="00B2609B">
        <w:rPr>
          <w:rFonts w:ascii="Calibri" w:eastAsia="Calibri" w:hAnsi="Calibri" w:cs="Calibri"/>
          <w:sz w:val="24"/>
        </w:rPr>
        <w:t xml:space="preserve">he previous plan and refine it to meet the needs of the Consortium. </w:t>
      </w:r>
    </w:p>
    <w:p w14:paraId="6797BACE" w14:textId="1917644E" w:rsidR="006D475E" w:rsidRDefault="006D475E" w:rsidP="006D475E">
      <w:pPr>
        <w:pStyle w:val="ListParagraph"/>
        <w:spacing w:after="200" w:line="276" w:lineRule="auto"/>
        <w:ind w:left="1440"/>
        <w:rPr>
          <w:rFonts w:ascii="Calibri" w:eastAsia="Calibri" w:hAnsi="Calibri" w:cs="Calibri"/>
          <w:sz w:val="24"/>
        </w:rPr>
      </w:pPr>
    </w:p>
    <w:p w14:paraId="25B1FAD3" w14:textId="2A6CCB43" w:rsidR="006D475E" w:rsidRDefault="006D475E" w:rsidP="006D475E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VII</w:t>
      </w:r>
      <w:r>
        <w:rPr>
          <w:rFonts w:ascii="Calibri" w:eastAsia="Calibri" w:hAnsi="Calibri" w:cs="Calibri"/>
          <w:sz w:val="24"/>
        </w:rPr>
        <w:t xml:space="preserve">.         Next </w:t>
      </w:r>
      <w:r w:rsidR="00BA3BDD">
        <w:rPr>
          <w:rFonts w:ascii="Calibri" w:eastAsia="Calibri" w:hAnsi="Calibri" w:cs="Calibri"/>
          <w:sz w:val="24"/>
        </w:rPr>
        <w:t>business:</w:t>
      </w:r>
    </w:p>
    <w:p w14:paraId="20CE6E25" w14:textId="012787F9" w:rsidR="006D475E" w:rsidRDefault="00BA3BDD" w:rsidP="006D475E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Discuss and vote </w:t>
      </w:r>
      <w:r w:rsidR="00844CF8">
        <w:rPr>
          <w:rFonts w:ascii="Calibri" w:eastAsia="Calibri" w:hAnsi="Calibri" w:cs="Calibri"/>
          <w:sz w:val="24"/>
        </w:rPr>
        <w:t>to keep Rebecca Soto as Project Director for ACES Consortium.</w:t>
      </w:r>
    </w:p>
    <w:p w14:paraId="2B0C9DA3" w14:textId="58ED87FD" w:rsidR="00844CF8" w:rsidRPr="00844CF8" w:rsidRDefault="00844CF8" w:rsidP="00844CF8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Update on </w:t>
      </w:r>
      <w:r w:rsidR="00C95F6C">
        <w:rPr>
          <w:rFonts w:ascii="Calibri" w:eastAsia="Calibri" w:hAnsi="Calibri" w:cs="Calibri"/>
          <w:sz w:val="24"/>
        </w:rPr>
        <w:t>marketing our</w:t>
      </w:r>
      <w:r>
        <w:rPr>
          <w:rFonts w:ascii="Calibri" w:eastAsia="Calibri" w:hAnsi="Calibri" w:cs="Calibri"/>
          <w:sz w:val="24"/>
        </w:rPr>
        <w:t xml:space="preserve"> programs</w:t>
      </w:r>
    </w:p>
    <w:p w14:paraId="021E4660" w14:textId="77777777" w:rsidR="006D475E" w:rsidRPr="006D475E" w:rsidRDefault="006D475E" w:rsidP="006D475E">
      <w:pPr>
        <w:pStyle w:val="ListParagraph"/>
        <w:spacing w:after="200" w:line="276" w:lineRule="auto"/>
        <w:ind w:left="1440"/>
        <w:rPr>
          <w:rFonts w:ascii="Calibri" w:eastAsia="Calibri" w:hAnsi="Calibri" w:cs="Calibri"/>
          <w:sz w:val="24"/>
        </w:rPr>
      </w:pPr>
    </w:p>
    <w:p w14:paraId="6E0AF269" w14:textId="79BFB9EC" w:rsidR="00A90322" w:rsidRDefault="00E54807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</w:t>
      </w:r>
      <w:r w:rsidR="00316C72">
        <w:rPr>
          <w:rFonts w:ascii="Calibri" w:eastAsia="Calibri" w:hAnsi="Calibri" w:cs="Calibri"/>
          <w:b/>
          <w:sz w:val="24"/>
        </w:rPr>
        <w:t>I</w:t>
      </w:r>
      <w:r w:rsidR="00AC615C">
        <w:rPr>
          <w:rFonts w:ascii="Calibri" w:eastAsia="Calibri" w:hAnsi="Calibri" w:cs="Calibri"/>
          <w:b/>
          <w:sz w:val="24"/>
        </w:rPr>
        <w:t>I</w:t>
      </w:r>
      <w:r w:rsidR="00C95F6C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sz w:val="24"/>
        </w:rPr>
        <w:t xml:space="preserve">.         </w:t>
      </w:r>
      <w:r w:rsidR="00F3108A"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z w:val="24"/>
        </w:rPr>
        <w:t>eeting dates and times:</w:t>
      </w:r>
      <w:r w:rsidR="007A76BD">
        <w:rPr>
          <w:rFonts w:ascii="Calibri" w:eastAsia="Calibri" w:hAnsi="Calibri" w:cs="Calibri"/>
          <w:sz w:val="24"/>
        </w:rPr>
        <w:t xml:space="preserve"> </w:t>
      </w:r>
      <w:r w:rsidR="00F3108A">
        <w:rPr>
          <w:rFonts w:ascii="Calibri" w:eastAsia="Calibri" w:hAnsi="Calibri" w:cs="Calibri"/>
          <w:sz w:val="24"/>
        </w:rPr>
        <w:t>S</w:t>
      </w:r>
      <w:r w:rsidR="007A76BD">
        <w:rPr>
          <w:rFonts w:ascii="Calibri" w:eastAsia="Calibri" w:hAnsi="Calibri" w:cs="Calibri"/>
          <w:sz w:val="24"/>
        </w:rPr>
        <w:t>econd Tuesday of every month</w:t>
      </w:r>
      <w:r w:rsidR="00F20DB1">
        <w:rPr>
          <w:rFonts w:ascii="Calibri" w:eastAsia="Calibri" w:hAnsi="Calibri" w:cs="Calibri"/>
          <w:sz w:val="24"/>
        </w:rPr>
        <w:t xml:space="preserve"> </w:t>
      </w:r>
      <w:r w:rsidR="00F20DB1" w:rsidRPr="00B2609B">
        <w:rPr>
          <w:rFonts w:ascii="Calibri" w:eastAsia="Calibri" w:hAnsi="Calibri" w:cs="Calibri"/>
          <w:sz w:val="24"/>
        </w:rPr>
        <w:t>11:</w:t>
      </w:r>
      <w:r w:rsidR="00F20DB1">
        <w:rPr>
          <w:rFonts w:ascii="Calibri" w:eastAsia="Calibri" w:hAnsi="Calibri" w:cs="Calibri"/>
          <w:sz w:val="24"/>
        </w:rPr>
        <w:t>3</w:t>
      </w:r>
      <w:r w:rsidR="00F20DB1" w:rsidRPr="00B2609B">
        <w:rPr>
          <w:rFonts w:ascii="Calibri" w:eastAsia="Calibri" w:hAnsi="Calibri" w:cs="Calibri"/>
          <w:sz w:val="24"/>
        </w:rPr>
        <w:t>0</w:t>
      </w:r>
      <w:r w:rsidR="00F3108A">
        <w:rPr>
          <w:rFonts w:ascii="Calibri" w:eastAsia="Calibri" w:hAnsi="Calibri" w:cs="Calibri"/>
          <w:sz w:val="24"/>
        </w:rPr>
        <w:t>am-1:00pm</w:t>
      </w:r>
    </w:p>
    <w:p w14:paraId="45EEC45B" w14:textId="4E9E6B00" w:rsidR="00F20DB1" w:rsidRDefault="007A76BD" w:rsidP="00B2609B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Sept 8</w:t>
      </w:r>
      <w:r w:rsidR="00E54807" w:rsidRPr="00B2609B">
        <w:rPr>
          <w:rFonts w:ascii="Calibri" w:eastAsia="Calibri" w:hAnsi="Calibri" w:cs="Calibri"/>
          <w:sz w:val="24"/>
        </w:rPr>
        <w:t>, 2020</w:t>
      </w:r>
    </w:p>
    <w:p w14:paraId="300CCF10" w14:textId="77777777" w:rsidR="00F20DB1" w:rsidRDefault="007A76BD" w:rsidP="00B2609B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Oct. 13, 2020</w:t>
      </w:r>
    </w:p>
    <w:p w14:paraId="58031D40" w14:textId="505EBFB2" w:rsidR="00A90322" w:rsidRDefault="007A76BD" w:rsidP="00B2609B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Nov 10, 2020 </w:t>
      </w:r>
    </w:p>
    <w:p w14:paraId="1F458F2B" w14:textId="77777777" w:rsidR="007A76BD" w:rsidRPr="00B2609B" w:rsidRDefault="007A76BD" w:rsidP="007A76BD">
      <w:pPr>
        <w:pStyle w:val="ListParagraph"/>
        <w:spacing w:after="200" w:line="276" w:lineRule="auto"/>
        <w:ind w:left="1440"/>
        <w:rPr>
          <w:rFonts w:ascii="Calibri" w:eastAsia="Calibri" w:hAnsi="Calibri" w:cs="Calibri"/>
          <w:sz w:val="24"/>
        </w:rPr>
      </w:pPr>
    </w:p>
    <w:p w14:paraId="02EB378F" w14:textId="77777777" w:rsidR="00A90322" w:rsidRDefault="00A90322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6A05A809" w14:textId="77777777" w:rsidR="00A90322" w:rsidRDefault="00A90322">
      <w:pPr>
        <w:spacing w:after="200" w:line="276" w:lineRule="auto"/>
        <w:ind w:left="60"/>
        <w:rPr>
          <w:rFonts w:ascii="Calibri" w:eastAsia="Calibri" w:hAnsi="Calibri" w:cs="Calibri"/>
          <w:b/>
          <w:sz w:val="24"/>
        </w:rPr>
      </w:pPr>
    </w:p>
    <w:p w14:paraId="5A39BBE3" w14:textId="77777777" w:rsidR="00A90322" w:rsidRDefault="00A90322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41C8F396" w14:textId="77777777" w:rsidR="00A90322" w:rsidRDefault="00A90322">
      <w:pPr>
        <w:spacing w:after="200" w:line="276" w:lineRule="auto"/>
        <w:ind w:left="1425"/>
        <w:rPr>
          <w:rFonts w:ascii="Calibri" w:eastAsia="Calibri" w:hAnsi="Calibri" w:cs="Calibri"/>
          <w:sz w:val="24"/>
        </w:rPr>
      </w:pPr>
    </w:p>
    <w:sectPr w:rsidR="00A9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64F"/>
    <w:multiLevelType w:val="multilevel"/>
    <w:tmpl w:val="56E8810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F3E8F"/>
    <w:multiLevelType w:val="hybridMultilevel"/>
    <w:tmpl w:val="6B58ADEA"/>
    <w:lvl w:ilvl="0" w:tplc="9EBC2AC2">
      <w:start w:val="1"/>
      <w:numFmt w:val="upperRoman"/>
      <w:lvlText w:val="%1."/>
      <w:lvlJc w:val="left"/>
      <w:pPr>
        <w:ind w:left="720" w:hanging="360"/>
      </w:pPr>
    </w:lvl>
    <w:lvl w:ilvl="1" w:tplc="D4D6D4E0">
      <w:start w:val="1"/>
      <w:numFmt w:val="lowerLetter"/>
      <w:lvlText w:val="%2."/>
      <w:lvlJc w:val="left"/>
      <w:pPr>
        <w:ind w:left="1440" w:hanging="360"/>
      </w:pPr>
    </w:lvl>
    <w:lvl w:ilvl="2" w:tplc="27229D5C">
      <w:start w:val="1"/>
      <w:numFmt w:val="lowerRoman"/>
      <w:lvlText w:val="%3."/>
      <w:lvlJc w:val="right"/>
      <w:pPr>
        <w:ind w:left="2160" w:hanging="180"/>
      </w:pPr>
    </w:lvl>
    <w:lvl w:ilvl="3" w:tplc="76121AF4">
      <w:start w:val="1"/>
      <w:numFmt w:val="decimal"/>
      <w:lvlText w:val="%4."/>
      <w:lvlJc w:val="left"/>
      <w:pPr>
        <w:ind w:left="2880" w:hanging="360"/>
      </w:pPr>
    </w:lvl>
    <w:lvl w:ilvl="4" w:tplc="63B0DFE8">
      <w:start w:val="1"/>
      <w:numFmt w:val="lowerLetter"/>
      <w:lvlText w:val="%5."/>
      <w:lvlJc w:val="left"/>
      <w:pPr>
        <w:ind w:left="3600" w:hanging="360"/>
      </w:pPr>
    </w:lvl>
    <w:lvl w:ilvl="5" w:tplc="6CCE7EE4">
      <w:start w:val="1"/>
      <w:numFmt w:val="lowerRoman"/>
      <w:lvlText w:val="%6."/>
      <w:lvlJc w:val="right"/>
      <w:pPr>
        <w:ind w:left="4320" w:hanging="180"/>
      </w:pPr>
    </w:lvl>
    <w:lvl w:ilvl="6" w:tplc="5B6A6AF0">
      <w:start w:val="1"/>
      <w:numFmt w:val="decimal"/>
      <w:lvlText w:val="%7."/>
      <w:lvlJc w:val="left"/>
      <w:pPr>
        <w:ind w:left="5040" w:hanging="360"/>
      </w:pPr>
    </w:lvl>
    <w:lvl w:ilvl="7" w:tplc="0E2AB246">
      <w:start w:val="1"/>
      <w:numFmt w:val="lowerLetter"/>
      <w:lvlText w:val="%8."/>
      <w:lvlJc w:val="left"/>
      <w:pPr>
        <w:ind w:left="5760" w:hanging="360"/>
      </w:pPr>
    </w:lvl>
    <w:lvl w:ilvl="8" w:tplc="DBBE88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6B12"/>
    <w:multiLevelType w:val="multilevel"/>
    <w:tmpl w:val="3EFEF0C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F208B"/>
    <w:multiLevelType w:val="multilevel"/>
    <w:tmpl w:val="56E8810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4157E"/>
    <w:multiLevelType w:val="multilevel"/>
    <w:tmpl w:val="6A268AB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D26D1"/>
    <w:multiLevelType w:val="multilevel"/>
    <w:tmpl w:val="39AE58A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A32421"/>
    <w:multiLevelType w:val="hybridMultilevel"/>
    <w:tmpl w:val="6F5C8374"/>
    <w:lvl w:ilvl="0" w:tplc="6096E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0F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87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AA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40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69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06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88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E9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089E"/>
    <w:multiLevelType w:val="hybridMultilevel"/>
    <w:tmpl w:val="9B30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967"/>
    <w:multiLevelType w:val="hybridMultilevel"/>
    <w:tmpl w:val="417EF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53579"/>
    <w:multiLevelType w:val="hybridMultilevel"/>
    <w:tmpl w:val="5EB6C7AE"/>
    <w:lvl w:ilvl="0" w:tplc="E2A8C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ED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9AF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48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A9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0C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85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E6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4B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6BAC"/>
    <w:multiLevelType w:val="hybridMultilevel"/>
    <w:tmpl w:val="068807F4"/>
    <w:lvl w:ilvl="0" w:tplc="73867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22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6D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A2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27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49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8E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43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883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4520"/>
    <w:multiLevelType w:val="hybridMultilevel"/>
    <w:tmpl w:val="064CF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C37C9"/>
    <w:multiLevelType w:val="multilevel"/>
    <w:tmpl w:val="C3644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0C0703"/>
    <w:multiLevelType w:val="multilevel"/>
    <w:tmpl w:val="45EA8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275355"/>
    <w:multiLevelType w:val="multilevel"/>
    <w:tmpl w:val="3EACA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447A45"/>
    <w:multiLevelType w:val="hybridMultilevel"/>
    <w:tmpl w:val="E848C28C"/>
    <w:lvl w:ilvl="0" w:tplc="1C2C2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0F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C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E3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EF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21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CF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B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A6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B16FB"/>
    <w:multiLevelType w:val="multilevel"/>
    <w:tmpl w:val="92E29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3C6D88"/>
    <w:multiLevelType w:val="hybridMultilevel"/>
    <w:tmpl w:val="916AF2DA"/>
    <w:lvl w:ilvl="0" w:tplc="3794A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A8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45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C4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44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C4D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A8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E8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62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A68B8"/>
    <w:multiLevelType w:val="multilevel"/>
    <w:tmpl w:val="39AE5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D5256B"/>
    <w:multiLevelType w:val="multilevel"/>
    <w:tmpl w:val="46B4D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B65662"/>
    <w:multiLevelType w:val="multilevel"/>
    <w:tmpl w:val="57025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D71031"/>
    <w:multiLevelType w:val="multilevel"/>
    <w:tmpl w:val="92E29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6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9"/>
  </w:num>
  <w:num w:numId="10">
    <w:abstractNumId w:val="14"/>
  </w:num>
  <w:num w:numId="11">
    <w:abstractNumId w:val="20"/>
  </w:num>
  <w:num w:numId="12">
    <w:abstractNumId w:val="13"/>
  </w:num>
  <w:num w:numId="13">
    <w:abstractNumId w:val="21"/>
  </w:num>
  <w:num w:numId="14">
    <w:abstractNumId w:val="16"/>
  </w:num>
  <w:num w:numId="15">
    <w:abstractNumId w:val="2"/>
  </w:num>
  <w:num w:numId="16">
    <w:abstractNumId w:val="0"/>
  </w:num>
  <w:num w:numId="17">
    <w:abstractNumId w:val="3"/>
  </w:num>
  <w:num w:numId="18">
    <w:abstractNumId w:val="18"/>
  </w:num>
  <w:num w:numId="19">
    <w:abstractNumId w:val="4"/>
  </w:num>
  <w:num w:numId="20">
    <w:abstractNumId w:val="8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22"/>
    <w:rsid w:val="000E7BC2"/>
    <w:rsid w:val="001254CA"/>
    <w:rsid w:val="00137D24"/>
    <w:rsid w:val="0026017D"/>
    <w:rsid w:val="00270AE2"/>
    <w:rsid w:val="002F2A06"/>
    <w:rsid w:val="00316C72"/>
    <w:rsid w:val="00376691"/>
    <w:rsid w:val="003F154C"/>
    <w:rsid w:val="004266E1"/>
    <w:rsid w:val="00514759"/>
    <w:rsid w:val="00532FA6"/>
    <w:rsid w:val="005B5EC5"/>
    <w:rsid w:val="005C0F22"/>
    <w:rsid w:val="005C243F"/>
    <w:rsid w:val="005F2A18"/>
    <w:rsid w:val="005F36B2"/>
    <w:rsid w:val="006111CE"/>
    <w:rsid w:val="006B18F4"/>
    <w:rsid w:val="006D475E"/>
    <w:rsid w:val="006D595E"/>
    <w:rsid w:val="00796B4A"/>
    <w:rsid w:val="007A76BD"/>
    <w:rsid w:val="007B6396"/>
    <w:rsid w:val="007F61E1"/>
    <w:rsid w:val="008109EC"/>
    <w:rsid w:val="00844CF8"/>
    <w:rsid w:val="00867771"/>
    <w:rsid w:val="008F38C1"/>
    <w:rsid w:val="009053B5"/>
    <w:rsid w:val="00931462"/>
    <w:rsid w:val="00937386"/>
    <w:rsid w:val="00973503"/>
    <w:rsid w:val="00981E26"/>
    <w:rsid w:val="00996534"/>
    <w:rsid w:val="00A10BD2"/>
    <w:rsid w:val="00A829B8"/>
    <w:rsid w:val="00A90322"/>
    <w:rsid w:val="00AC615C"/>
    <w:rsid w:val="00B2609B"/>
    <w:rsid w:val="00B65F25"/>
    <w:rsid w:val="00BA3BDD"/>
    <w:rsid w:val="00C10603"/>
    <w:rsid w:val="00C95F6C"/>
    <w:rsid w:val="00CA13E1"/>
    <w:rsid w:val="00D71196"/>
    <w:rsid w:val="00DB7998"/>
    <w:rsid w:val="00DD0EF1"/>
    <w:rsid w:val="00E54807"/>
    <w:rsid w:val="00F20DB1"/>
    <w:rsid w:val="00F3108A"/>
    <w:rsid w:val="00FA1487"/>
    <w:rsid w:val="01060994"/>
    <w:rsid w:val="018B7BD7"/>
    <w:rsid w:val="0327D5E3"/>
    <w:rsid w:val="05C44378"/>
    <w:rsid w:val="097A0482"/>
    <w:rsid w:val="09A5E193"/>
    <w:rsid w:val="0A7CDCD3"/>
    <w:rsid w:val="0E4CB7EF"/>
    <w:rsid w:val="14E17E05"/>
    <w:rsid w:val="159EF6DD"/>
    <w:rsid w:val="16CABB01"/>
    <w:rsid w:val="1740DA0D"/>
    <w:rsid w:val="17FBBEA4"/>
    <w:rsid w:val="1A28274C"/>
    <w:rsid w:val="20402722"/>
    <w:rsid w:val="23B06C7A"/>
    <w:rsid w:val="24183156"/>
    <w:rsid w:val="254CEADF"/>
    <w:rsid w:val="2675C550"/>
    <w:rsid w:val="27422D95"/>
    <w:rsid w:val="2A8A45FF"/>
    <w:rsid w:val="2BCE6880"/>
    <w:rsid w:val="2D6E5FDE"/>
    <w:rsid w:val="2E3F03CC"/>
    <w:rsid w:val="2F4ABBAE"/>
    <w:rsid w:val="3121593F"/>
    <w:rsid w:val="329D639B"/>
    <w:rsid w:val="3ED32118"/>
    <w:rsid w:val="3FA8028A"/>
    <w:rsid w:val="413F088E"/>
    <w:rsid w:val="4C431E42"/>
    <w:rsid w:val="4D82F86E"/>
    <w:rsid w:val="533C996B"/>
    <w:rsid w:val="53A08538"/>
    <w:rsid w:val="5435AAFF"/>
    <w:rsid w:val="54AFEA13"/>
    <w:rsid w:val="55B96212"/>
    <w:rsid w:val="567C1870"/>
    <w:rsid w:val="58569528"/>
    <w:rsid w:val="5E84C7FF"/>
    <w:rsid w:val="62035DA8"/>
    <w:rsid w:val="672F19A6"/>
    <w:rsid w:val="6865B25B"/>
    <w:rsid w:val="69A995AA"/>
    <w:rsid w:val="6B529328"/>
    <w:rsid w:val="6C7FB119"/>
    <w:rsid w:val="6D41371E"/>
    <w:rsid w:val="71D5F87D"/>
    <w:rsid w:val="71ED4BE9"/>
    <w:rsid w:val="7292D32A"/>
    <w:rsid w:val="7797938D"/>
    <w:rsid w:val="7C7CD609"/>
    <w:rsid w:val="7D56A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0E4F"/>
  <w15:docId w15:val="{21E143C9-D8D0-48C8-845B-564D22A2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Mendoza, Dora</cp:lastModifiedBy>
  <cp:revision>25</cp:revision>
  <dcterms:created xsi:type="dcterms:W3CDTF">2020-08-11T18:40:00Z</dcterms:created>
  <dcterms:modified xsi:type="dcterms:W3CDTF">2020-08-11T19:47:00Z</dcterms:modified>
</cp:coreProperties>
</file>